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D82537">
        <w:rPr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123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D82537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D82537" w:rsidRPr="0066158E" w:rsidRDefault="00D82537" w:rsidP="0066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58E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6E1004" w:rsidRPr="0066158E" w:rsidRDefault="006E1004" w:rsidP="00661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004" w:rsidRPr="0066158E" w:rsidRDefault="0066158E" w:rsidP="0066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58E">
              <w:rPr>
                <w:rFonts w:ascii="Times New Roman" w:hAnsi="Times New Roman" w:cs="Times New Roman"/>
              </w:rPr>
              <w:t>Педагогическим советом Протокол № __ от “28.08.2026”</w:t>
            </w:r>
          </w:p>
        </w:tc>
        <w:tc>
          <w:tcPr>
            <w:tcW w:w="3284" w:type="dxa"/>
          </w:tcPr>
          <w:p w:rsidR="007B5622" w:rsidRPr="00D8253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5622" w:rsidRPr="00C521EF" w:rsidRDefault="007B5622" w:rsidP="00D8253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3A7E5F" w:rsidRPr="0066158E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6158E" w:rsidRDefault="0066158E" w:rsidP="007B5622"/>
          <w:p w:rsidR="007B5622" w:rsidRPr="00C521EF" w:rsidRDefault="0066158E" w:rsidP="00D8253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Директор Старикова О.В. Приказ № ______-д от “28.08.2026”</w:t>
            </w:r>
          </w:p>
        </w:tc>
      </w:tr>
    </w:tbl>
    <w:p w:rsidR="00CA5D63" w:rsidRPr="0066158E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66158E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ПРОЕКТ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</w:t>
      </w:r>
      <w:r w:rsidR="0066158E">
        <w:rPr>
          <w:rFonts w:asciiTheme="majorBidi" w:hAnsiTheme="majorBidi" w:cstheme="majorBidi"/>
          <w:sz w:val="28"/>
          <w:szCs w:val="28"/>
        </w:rPr>
        <w:t>ОГО</w:t>
      </w:r>
      <w:r w:rsidRPr="006E1004">
        <w:rPr>
          <w:rFonts w:asciiTheme="majorBidi" w:hAnsiTheme="majorBidi" w:cstheme="majorBidi"/>
          <w:sz w:val="28"/>
          <w:szCs w:val="28"/>
        </w:rPr>
        <w:t xml:space="preserve"> ПЛАН</w:t>
      </w:r>
      <w:r w:rsidR="0066158E">
        <w:rPr>
          <w:rFonts w:asciiTheme="majorBidi" w:hAnsiTheme="majorBidi" w:cstheme="majorBidi"/>
          <w:sz w:val="28"/>
          <w:szCs w:val="28"/>
        </w:rPr>
        <w:t>А</w:t>
      </w:r>
      <w:bookmarkStart w:id="0" w:name="_GoBack"/>
      <w:bookmarkEnd w:id="0"/>
    </w:p>
    <w:p w:rsidR="00E24C8D" w:rsidRPr="00BA255F" w:rsidRDefault="0030678A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Екатеринбург, Свердловская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D71019" w:rsidRPr="006E1004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автономное общеобразовательное учреждение средняя общеобразовательная школа № 123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распределяет учебное время, отводимое на их освоение по классам и учебным предметам.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123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начального общего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образования и с федеральной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123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01.09.2026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26.05.2027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</w:t>
      </w:r>
      <w:bookmarkStart w:id="1" w:name="_Hlk225754768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bookmarkEnd w:id="1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во 2 – 4 классах – 23 часа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71019" w:rsidRPr="006E1004" w:rsidRDefault="00D71019" w:rsidP="00D71019">
      <w:pPr>
        <w:spacing w:line="276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D71019" w:rsidRPr="00BC0E5D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(при включении в расписание занятий 3-х уроков физической культуры в неделю).</w:t>
      </w:r>
    </w:p>
    <w:p w:rsidR="00D71019" w:rsidRPr="00BC0E5D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для обучающихся</w:t>
      </w:r>
      <w:r w:rsidRPr="000B49D0">
        <w:rPr>
          <w:rStyle w:val="markedcontent"/>
          <w:rFonts w:asciiTheme="majorBidi" w:hAnsiTheme="majorBidi" w:cstheme="majorBidi"/>
          <w:sz w:val="28"/>
          <w:szCs w:val="28"/>
        </w:rPr>
        <w:t xml:space="preserve"> 2-4 классов -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5 уроков и 1 раз в неделю - 6 уроков (при включении в расписание занятий 3-х уроков физической культуры в неделю).</w:t>
      </w:r>
    </w:p>
    <w:p w:rsidR="00D71019" w:rsidRPr="000B49D0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0B49D0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</w:t>
      </w:r>
      <w:r w:rsidRPr="000B49D0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D71019" w:rsidRPr="006E1004" w:rsidRDefault="00D71019" w:rsidP="00D71019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D71019" w:rsidRPr="006E1004" w:rsidRDefault="00D71019" w:rsidP="00D71019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использование «ступенчатого» режима обучения в первом полугодии (в сентябре, октябре - по 3 урока в день по 35 минут каждый, в ноябре-декабре - по 4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урока в день по 35 минут каждый; в январе - мае - по 4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урока по 40 минут каждый).</w:t>
      </w:r>
    </w:p>
    <w:p w:rsidR="00D71019" w:rsidRPr="006E1004" w:rsidRDefault="00D71019" w:rsidP="00D71019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D71019" w:rsidRPr="000B49D0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обязательных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учебных предметов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 xml:space="preserve">и учебное </w:t>
      </w:r>
      <w:proofErr w:type="gramStart"/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время ,</w:t>
      </w:r>
      <w:proofErr w:type="gramEnd"/>
      <w:r w:rsidRPr="00BC0E5D">
        <w:rPr>
          <w:rStyle w:val="markedcontent"/>
          <w:rFonts w:asciiTheme="majorBidi" w:hAnsiTheme="majorBidi" w:cstheme="majorBidi"/>
          <w:sz w:val="28"/>
          <w:szCs w:val="28"/>
        </w:rPr>
        <w:t xml:space="preserve"> отводимое на их изучение по классам (годам) обучения.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D71019" w:rsidRPr="006E1004" w:rsidRDefault="00D71019" w:rsidP="00D7101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123</w:t>
      </w:r>
      <w:r w:rsidRPr="006E1004">
        <w:rPr>
          <w:rFonts w:asciiTheme="majorBidi" w:hAnsiTheme="majorBidi" w:cstheme="majorBidi"/>
          <w:sz w:val="28"/>
          <w:szCs w:val="28"/>
        </w:rPr>
        <w:t xml:space="preserve">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D71019" w:rsidRPr="008E0553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71019" w:rsidRPr="00BA255F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учебного предмета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71019" w:rsidRPr="00BA255F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английский язык, ОРКиСЭ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(триместрам). Учебные предметы (учебные курсы)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/оцениваются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четверти. Формы и порядок проведения промежуточной аттестации определяются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локальным нормативным актом, регламентирующим формы, периодичность и порядок текущего контроля успеваемости и промежуточной аттестации обучающихся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123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0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</w:tblGrid>
      <w:tr w:rsidR="00F33DBA">
        <w:tc>
          <w:tcPr>
            <w:tcW w:w="6000" w:type="dxa"/>
            <w:vMerge w:val="restart"/>
            <w:shd w:val="clear" w:color="auto" w:fill="D9D9D9"/>
          </w:tcPr>
          <w:p w:rsidR="00F33DBA" w:rsidRDefault="00B90B4F">
            <w:r>
              <w:rPr>
                <w:b/>
              </w:rPr>
              <w:t>Учебный предмет/курс</w:t>
            </w:r>
          </w:p>
        </w:tc>
        <w:tc>
          <w:tcPr>
            <w:tcW w:w="14148" w:type="dxa"/>
            <w:gridSpan w:val="36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82537">
        <w:tc>
          <w:tcPr>
            <w:tcW w:w="393" w:type="dxa"/>
            <w:vMerge/>
          </w:tcPr>
          <w:p w:rsidR="00F33DBA" w:rsidRDefault="00F33DBA"/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1г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1д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1е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1ж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1з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1к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1л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2г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2д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2е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2ж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2з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3д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3е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3ж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3з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4в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4г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4е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4ж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4з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4к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4м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4н</w:t>
            </w:r>
          </w:p>
        </w:tc>
        <w:tc>
          <w:tcPr>
            <w:tcW w:w="0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4р</w:t>
            </w:r>
          </w:p>
        </w:tc>
      </w:tr>
      <w:tr w:rsidR="00F33DBA">
        <w:tc>
          <w:tcPr>
            <w:tcW w:w="14541" w:type="dxa"/>
            <w:gridSpan w:val="37"/>
            <w:shd w:val="clear" w:color="auto" w:fill="FFFFB3"/>
          </w:tcPr>
          <w:p w:rsidR="00F33DBA" w:rsidRDefault="00B90B4F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33DBA">
        <w:tc>
          <w:tcPr>
            <w:tcW w:w="393" w:type="dxa"/>
            <w:vMerge w:val="restart"/>
          </w:tcPr>
          <w:p w:rsidR="00F33DBA" w:rsidRDefault="00B90B4F">
            <w:r>
              <w:t>Русский язык</w:t>
            </w:r>
          </w:p>
          <w:p w:rsidR="00F33DBA" w:rsidRDefault="00B90B4F">
            <w:r>
              <w:t>Литературное чтение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5</w:t>
            </w:r>
          </w:p>
        </w:tc>
      </w:tr>
      <w:tr w:rsidR="00F33DBA">
        <w:tc>
          <w:tcPr>
            <w:tcW w:w="393" w:type="dxa"/>
            <w:vMerge/>
          </w:tcPr>
          <w:p w:rsidR="00F33DBA" w:rsidRDefault="00F33DBA"/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</w:tr>
      <w:tr w:rsidR="00F33DBA">
        <w:tc>
          <w:tcPr>
            <w:tcW w:w="393" w:type="dxa"/>
          </w:tcPr>
          <w:p w:rsidR="00F33DBA" w:rsidRDefault="00B90B4F">
            <w:r>
              <w:t>Иностранный язык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</w:tr>
      <w:tr w:rsidR="00F33DBA">
        <w:tc>
          <w:tcPr>
            <w:tcW w:w="393" w:type="dxa"/>
          </w:tcPr>
          <w:p w:rsidR="00F33DBA" w:rsidRDefault="00B90B4F">
            <w:r>
              <w:t>Математика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4</w:t>
            </w:r>
          </w:p>
        </w:tc>
      </w:tr>
      <w:tr w:rsidR="00F33DBA">
        <w:tc>
          <w:tcPr>
            <w:tcW w:w="393" w:type="dxa"/>
          </w:tcPr>
          <w:p w:rsidR="00F33DBA" w:rsidRDefault="00B90B4F">
            <w:r>
              <w:t>Окружающий мир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</w:tr>
      <w:tr w:rsidR="00F33DBA">
        <w:tc>
          <w:tcPr>
            <w:tcW w:w="393" w:type="dxa"/>
          </w:tcPr>
          <w:p w:rsidR="00F33DBA" w:rsidRDefault="00B90B4F">
            <w:r>
              <w:t>Основы религиозных культур и светской этики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</w:tr>
      <w:tr w:rsidR="00F33DBA">
        <w:tc>
          <w:tcPr>
            <w:tcW w:w="393" w:type="dxa"/>
            <w:vMerge w:val="restart"/>
          </w:tcPr>
          <w:p w:rsidR="00F33DBA" w:rsidRDefault="00B90B4F">
            <w:r>
              <w:t>Изобразительное искусство</w:t>
            </w:r>
          </w:p>
          <w:p w:rsidR="00F33DBA" w:rsidRDefault="00B90B4F">
            <w:r>
              <w:t>Музыка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</w:tr>
      <w:tr w:rsidR="00F33DBA">
        <w:tc>
          <w:tcPr>
            <w:tcW w:w="393" w:type="dxa"/>
            <w:vMerge/>
          </w:tcPr>
          <w:p w:rsidR="00F33DBA" w:rsidRDefault="00F33DBA"/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</w:tr>
      <w:tr w:rsidR="00F33DBA">
        <w:tc>
          <w:tcPr>
            <w:tcW w:w="393" w:type="dxa"/>
          </w:tcPr>
          <w:p w:rsidR="00F33DBA" w:rsidRDefault="00B90B4F">
            <w:r>
              <w:lastRenderedPageBreak/>
              <w:t>Труд (технология)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</w:tr>
      <w:tr w:rsidR="00F33DBA">
        <w:tc>
          <w:tcPr>
            <w:tcW w:w="393" w:type="dxa"/>
          </w:tcPr>
          <w:p w:rsidR="00F33DBA" w:rsidRDefault="00B90B4F">
            <w:r>
              <w:t>Физическая культура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2</w:t>
            </w:r>
          </w:p>
        </w:tc>
      </w:tr>
      <w:tr w:rsidR="0066158E">
        <w:tc>
          <w:tcPr>
            <w:tcW w:w="393" w:type="dxa"/>
            <w:shd w:val="clear" w:color="auto" w:fill="00FF00"/>
          </w:tcPr>
          <w:p w:rsidR="00F33DBA" w:rsidRDefault="00B90B4F">
            <w:r>
              <w:t>Итого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20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20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20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20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20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20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20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20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20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20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22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22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22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22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22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22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22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22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22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22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22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22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22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22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22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</w:tr>
      <w:tr w:rsidR="00F33DBA">
        <w:tc>
          <w:tcPr>
            <w:tcW w:w="14541" w:type="dxa"/>
            <w:gridSpan w:val="37"/>
            <w:shd w:val="clear" w:color="auto" w:fill="FFFFB3"/>
          </w:tcPr>
          <w:p w:rsidR="00F33DBA" w:rsidRDefault="00B90B4F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66158E">
        <w:tc>
          <w:tcPr>
            <w:tcW w:w="393" w:type="dxa"/>
            <w:shd w:val="clear" w:color="auto" w:fill="D9D9D9"/>
          </w:tcPr>
          <w:p w:rsidR="00F33DBA" w:rsidRDefault="00B90B4F">
            <w:r>
              <w:rPr>
                <w:b/>
              </w:rPr>
              <w:t>Наименование учебного курса</w:t>
            </w:r>
          </w:p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  <w:tc>
          <w:tcPr>
            <w:tcW w:w="393" w:type="dxa"/>
            <w:shd w:val="clear" w:color="auto" w:fill="D9D9D9"/>
          </w:tcPr>
          <w:p w:rsidR="00F33DBA" w:rsidRDefault="00F33DBA"/>
        </w:tc>
      </w:tr>
      <w:tr w:rsidR="00F33DBA">
        <w:tc>
          <w:tcPr>
            <w:tcW w:w="393" w:type="dxa"/>
          </w:tcPr>
          <w:p w:rsidR="00F33DBA" w:rsidRDefault="00B90B4F">
            <w:r>
              <w:t>Азбука экологии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</w:tr>
      <w:tr w:rsidR="00F33DBA">
        <w:tc>
          <w:tcPr>
            <w:tcW w:w="393" w:type="dxa"/>
          </w:tcPr>
          <w:p w:rsidR="00F33DBA" w:rsidRDefault="00B90B4F">
            <w:r>
              <w:t>Шахматы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</w:tr>
      <w:tr w:rsidR="0066158E">
        <w:tc>
          <w:tcPr>
            <w:tcW w:w="393" w:type="dxa"/>
            <w:shd w:val="clear" w:color="auto" w:fill="00FF00"/>
          </w:tcPr>
          <w:p w:rsidR="00F33DBA" w:rsidRDefault="00B90B4F">
            <w:r>
              <w:t>Итого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0</w:t>
            </w:r>
          </w:p>
        </w:tc>
      </w:tr>
      <w:tr w:rsidR="0066158E">
        <w:tc>
          <w:tcPr>
            <w:tcW w:w="393" w:type="dxa"/>
            <w:shd w:val="clear" w:color="auto" w:fill="00FF00"/>
          </w:tcPr>
          <w:p w:rsidR="00F33DBA" w:rsidRDefault="00B90B4F">
            <w:r>
              <w:t>ИТОГО недельная нагрузка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21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  <w:tc>
          <w:tcPr>
            <w:tcW w:w="39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23</w:t>
            </w:r>
          </w:p>
        </w:tc>
      </w:tr>
      <w:tr w:rsidR="0066158E">
        <w:tc>
          <w:tcPr>
            <w:tcW w:w="393" w:type="dxa"/>
            <w:shd w:val="clear" w:color="auto" w:fill="FCE3FC"/>
          </w:tcPr>
          <w:p w:rsidR="00F33DBA" w:rsidRDefault="00B90B4F">
            <w:r>
              <w:t>Количество учебных недель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33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33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33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33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33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33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33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33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33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33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34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34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34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34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34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34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34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34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34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34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34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34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34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34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34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34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34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34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34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34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34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34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34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34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34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34</w:t>
            </w:r>
          </w:p>
        </w:tc>
      </w:tr>
      <w:tr w:rsidR="0066158E">
        <w:tc>
          <w:tcPr>
            <w:tcW w:w="393" w:type="dxa"/>
            <w:shd w:val="clear" w:color="auto" w:fill="FCE3FC"/>
          </w:tcPr>
          <w:p w:rsidR="00F33DBA" w:rsidRDefault="00B90B4F">
            <w:r>
              <w:t>Всего часов в год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693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693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693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693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693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693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693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693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693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693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782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782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782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782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782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782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782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782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782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782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782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782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782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782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782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782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782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782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782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782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782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782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782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782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782</w:t>
            </w:r>
          </w:p>
        </w:tc>
        <w:tc>
          <w:tcPr>
            <w:tcW w:w="393" w:type="dxa"/>
            <w:shd w:val="clear" w:color="auto" w:fill="FCE3FC"/>
          </w:tcPr>
          <w:p w:rsidR="00F33DBA" w:rsidRDefault="00B90B4F">
            <w:pPr>
              <w:jc w:val="center"/>
            </w:pPr>
            <w:r>
              <w:t>782</w:t>
            </w:r>
          </w:p>
        </w:tc>
      </w:tr>
    </w:tbl>
    <w:p w:rsidR="00F33DBA" w:rsidRDefault="00B90B4F">
      <w:r>
        <w:br w:type="page"/>
      </w:r>
    </w:p>
    <w:p w:rsidR="00F33DBA" w:rsidRDefault="00B90B4F">
      <w:r>
        <w:rPr>
          <w:b/>
          <w:sz w:val="32"/>
        </w:rPr>
        <w:lastRenderedPageBreak/>
        <w:t>План внеурочной деятельности (недельный)</w:t>
      </w:r>
    </w:p>
    <w:p w:rsidR="00F33DBA" w:rsidRDefault="00B90B4F">
      <w:r>
        <w:t>Муниципальное автономное общеобразовательное учреждение средняя общеобразовательная школа № 123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08"/>
        <w:gridCol w:w="363"/>
        <w:gridCol w:w="369"/>
        <w:gridCol w:w="363"/>
        <w:gridCol w:w="343"/>
        <w:gridCol w:w="376"/>
        <w:gridCol w:w="365"/>
        <w:gridCol w:w="399"/>
        <w:gridCol w:w="353"/>
        <w:gridCol w:w="363"/>
        <w:gridCol w:w="368"/>
        <w:gridCol w:w="363"/>
        <w:gridCol w:w="369"/>
        <w:gridCol w:w="363"/>
        <w:gridCol w:w="343"/>
        <w:gridCol w:w="376"/>
        <w:gridCol w:w="365"/>
        <w:gridCol w:w="399"/>
        <w:gridCol w:w="353"/>
        <w:gridCol w:w="363"/>
        <w:gridCol w:w="369"/>
        <w:gridCol w:w="363"/>
        <w:gridCol w:w="376"/>
        <w:gridCol w:w="365"/>
        <w:gridCol w:w="399"/>
        <w:gridCol w:w="353"/>
        <w:gridCol w:w="363"/>
        <w:gridCol w:w="369"/>
        <w:gridCol w:w="363"/>
        <w:gridCol w:w="343"/>
        <w:gridCol w:w="365"/>
        <w:gridCol w:w="399"/>
        <w:gridCol w:w="353"/>
        <w:gridCol w:w="363"/>
        <w:gridCol w:w="395"/>
        <w:gridCol w:w="371"/>
        <w:gridCol w:w="369"/>
      </w:tblGrid>
      <w:tr w:rsidR="00F33DBA">
        <w:tc>
          <w:tcPr>
            <w:tcW w:w="766" w:type="dxa"/>
            <w:vMerge w:val="restart"/>
            <w:shd w:val="clear" w:color="auto" w:fill="D9D9D9"/>
          </w:tcPr>
          <w:p w:rsidR="00F33DBA" w:rsidRDefault="00B90B4F">
            <w:r>
              <w:rPr>
                <w:b/>
              </w:rPr>
              <w:t>Учебные курсы</w:t>
            </w:r>
          </w:p>
          <w:p w:rsidR="00F33DBA" w:rsidRDefault="00F33DBA"/>
        </w:tc>
        <w:tc>
          <w:tcPr>
            <w:tcW w:w="13788" w:type="dxa"/>
            <w:gridSpan w:val="36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82537">
        <w:tc>
          <w:tcPr>
            <w:tcW w:w="766" w:type="dxa"/>
            <w:vMerge/>
          </w:tcPr>
          <w:p w:rsidR="00F33DBA" w:rsidRDefault="00F33DBA"/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1г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1д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1е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1ж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1з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1к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1л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2г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2д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2е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2ж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2з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3д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3е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3ж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3з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4в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4г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4е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4ж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4з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4к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4м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4н</w:t>
            </w:r>
          </w:p>
        </w:tc>
        <w:tc>
          <w:tcPr>
            <w:tcW w:w="383" w:type="dxa"/>
            <w:shd w:val="clear" w:color="auto" w:fill="D9D9D9"/>
          </w:tcPr>
          <w:p w:rsidR="00F33DBA" w:rsidRDefault="00B90B4F">
            <w:pPr>
              <w:jc w:val="center"/>
            </w:pPr>
            <w:r>
              <w:rPr>
                <w:b/>
              </w:rPr>
              <w:t>4р</w:t>
            </w:r>
          </w:p>
        </w:tc>
      </w:tr>
      <w:tr w:rsidR="00F33DBA">
        <w:tc>
          <w:tcPr>
            <w:tcW w:w="766" w:type="dxa"/>
          </w:tcPr>
          <w:p w:rsidR="00F33DBA" w:rsidRDefault="00B90B4F">
            <w:r>
              <w:t>Разговоры о важном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</w:tr>
      <w:tr w:rsidR="00F33DBA">
        <w:tc>
          <w:tcPr>
            <w:tcW w:w="766" w:type="dxa"/>
          </w:tcPr>
          <w:p w:rsidR="00F33DBA" w:rsidRDefault="00B90B4F">
            <w:r>
              <w:t>Функциональная грамотность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</w:tr>
      <w:tr w:rsidR="00F33DBA">
        <w:tc>
          <w:tcPr>
            <w:tcW w:w="766" w:type="dxa"/>
          </w:tcPr>
          <w:p w:rsidR="00F33DBA" w:rsidRDefault="00B90B4F">
            <w:r>
              <w:t>Орлята России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</w:tr>
      <w:tr w:rsidR="00F33DBA">
        <w:tc>
          <w:tcPr>
            <w:tcW w:w="766" w:type="dxa"/>
          </w:tcPr>
          <w:p w:rsidR="00F33DBA" w:rsidRDefault="00B90B4F">
            <w:r>
              <w:t>Я - пассажир и пешеход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</w:tr>
      <w:tr w:rsidR="00F33DBA">
        <w:tc>
          <w:tcPr>
            <w:tcW w:w="766" w:type="dxa"/>
          </w:tcPr>
          <w:p w:rsidR="00F33DBA" w:rsidRDefault="00B90B4F">
            <w:r>
              <w:t>Развитие речи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</w:tr>
      <w:tr w:rsidR="00F33DBA">
        <w:tc>
          <w:tcPr>
            <w:tcW w:w="766" w:type="dxa"/>
          </w:tcPr>
          <w:p w:rsidR="00F33DBA" w:rsidRDefault="00B90B4F">
            <w:r>
              <w:t>Математика и конструирование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</w:tr>
      <w:tr w:rsidR="00F33DBA">
        <w:tc>
          <w:tcPr>
            <w:tcW w:w="766" w:type="dxa"/>
          </w:tcPr>
          <w:p w:rsidR="00F33DBA" w:rsidRDefault="00B90B4F">
            <w:r>
              <w:t>Математический театр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</w:tr>
      <w:tr w:rsidR="00F33DBA">
        <w:tc>
          <w:tcPr>
            <w:tcW w:w="766" w:type="dxa"/>
          </w:tcPr>
          <w:p w:rsidR="00F33DBA" w:rsidRDefault="00B90B4F">
            <w:r>
              <w:t>Работа с текстом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</w:tr>
      <w:tr w:rsidR="00F33DBA">
        <w:tc>
          <w:tcPr>
            <w:tcW w:w="766" w:type="dxa"/>
          </w:tcPr>
          <w:p w:rsidR="00F33DBA" w:rsidRDefault="00B90B4F">
            <w:r>
              <w:t>Умники и умницы. Математика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</w:tr>
      <w:tr w:rsidR="00F33DBA">
        <w:tc>
          <w:tcPr>
            <w:tcW w:w="766" w:type="dxa"/>
          </w:tcPr>
          <w:p w:rsidR="00F33DBA" w:rsidRDefault="00B90B4F">
            <w:r>
              <w:t>Разговор о здоровом питании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</w:tr>
      <w:tr w:rsidR="00F33DBA">
        <w:tc>
          <w:tcPr>
            <w:tcW w:w="766" w:type="dxa"/>
          </w:tcPr>
          <w:p w:rsidR="00F33DBA" w:rsidRDefault="00B90B4F">
            <w:r>
              <w:lastRenderedPageBreak/>
              <w:t>Развитие познавательных процессов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1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  <w:tc>
          <w:tcPr>
            <w:tcW w:w="383" w:type="dxa"/>
          </w:tcPr>
          <w:p w:rsidR="00F33DBA" w:rsidRDefault="00B90B4F">
            <w:pPr>
              <w:jc w:val="center"/>
            </w:pPr>
            <w:r>
              <w:t>0</w:t>
            </w:r>
          </w:p>
        </w:tc>
      </w:tr>
      <w:tr w:rsidR="0066158E">
        <w:tc>
          <w:tcPr>
            <w:tcW w:w="766" w:type="dxa"/>
            <w:shd w:val="clear" w:color="auto" w:fill="00FF00"/>
          </w:tcPr>
          <w:p w:rsidR="00F33DBA" w:rsidRDefault="00B90B4F">
            <w:r>
              <w:t>ИТОГО недельная нагрузка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3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3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3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3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3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3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3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3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3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3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3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3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3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3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3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3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3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3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3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3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3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3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3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3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3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3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3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2</w:t>
            </w:r>
          </w:p>
        </w:tc>
        <w:tc>
          <w:tcPr>
            <w:tcW w:w="383" w:type="dxa"/>
            <w:shd w:val="clear" w:color="auto" w:fill="00FF00"/>
          </w:tcPr>
          <w:p w:rsidR="00F33DBA" w:rsidRDefault="00B90B4F">
            <w:pPr>
              <w:jc w:val="center"/>
            </w:pPr>
            <w:r>
              <w:t>3</w:t>
            </w:r>
          </w:p>
        </w:tc>
      </w:tr>
    </w:tbl>
    <w:p w:rsidR="00B90B4F" w:rsidRDefault="00B90B4F"/>
    <w:sectPr w:rsidR="00B90B4F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158E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0B4F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71019"/>
    <w:rsid w:val="00D82537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3DBA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A8C86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1422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Алена В. Кошелева</cp:lastModifiedBy>
  <cp:revision>4</cp:revision>
  <dcterms:created xsi:type="dcterms:W3CDTF">2026-04-06T14:38:00Z</dcterms:created>
  <dcterms:modified xsi:type="dcterms:W3CDTF">2026-07-17T05:11:00Z</dcterms:modified>
</cp:coreProperties>
</file>