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61B" w:rsidRDefault="009C561B" w:rsidP="009C561B">
      <w:pPr>
        <w:spacing w:after="0" w:line="360" w:lineRule="auto"/>
        <w:ind w:right="-544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9C561B" w:rsidRDefault="009C561B" w:rsidP="009C561B">
      <w:pPr>
        <w:tabs>
          <w:tab w:val="center" w:pos="5516"/>
        </w:tabs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25855" cy="11258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12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4B46">
        <w:rPr>
          <w:rFonts w:ascii="Times New Roman" w:hAnsi="Times New Roman"/>
          <w:sz w:val="20"/>
          <w:szCs w:val="20"/>
        </w:rPr>
        <w:t>Департамент образования Администрации города Екатеринбурга</w:t>
      </w:r>
    </w:p>
    <w:p w:rsidR="009C561B" w:rsidRPr="00B34B46" w:rsidRDefault="009C561B" w:rsidP="009C561B">
      <w:pPr>
        <w:spacing w:after="0" w:line="360" w:lineRule="auto"/>
        <w:ind w:right="-544"/>
        <w:jc w:val="center"/>
        <w:rPr>
          <w:rFonts w:ascii="Times New Roman" w:hAnsi="Times New Roman"/>
          <w:sz w:val="28"/>
          <w:szCs w:val="20"/>
        </w:rPr>
      </w:pPr>
      <w:r w:rsidRPr="00B34B46">
        <w:rPr>
          <w:rFonts w:ascii="Times New Roman" w:hAnsi="Times New Roman"/>
          <w:sz w:val="20"/>
          <w:szCs w:val="20"/>
        </w:rPr>
        <w:t>Муниципальное автономное общеобразовательное учреждение</w:t>
      </w:r>
    </w:p>
    <w:p w:rsidR="009C561B" w:rsidRPr="00B34B46" w:rsidRDefault="009C561B" w:rsidP="009C561B">
      <w:pPr>
        <w:spacing w:after="0" w:line="240" w:lineRule="auto"/>
        <w:ind w:left="-709" w:right="-1050"/>
        <w:jc w:val="center"/>
        <w:rPr>
          <w:rFonts w:ascii="Times New Roman" w:hAnsi="Times New Roman"/>
          <w:sz w:val="20"/>
          <w:szCs w:val="20"/>
        </w:rPr>
      </w:pPr>
      <w:r w:rsidRPr="00B34B46">
        <w:rPr>
          <w:rFonts w:ascii="Times New Roman" w:hAnsi="Times New Roman"/>
          <w:sz w:val="20"/>
          <w:szCs w:val="20"/>
        </w:rPr>
        <w:t>средняя общеобразовательная школа № 123</w:t>
      </w:r>
    </w:p>
    <w:p w:rsidR="009C561B" w:rsidRPr="00B34B46" w:rsidRDefault="009C561B" w:rsidP="009C561B">
      <w:pPr>
        <w:spacing w:after="0" w:line="240" w:lineRule="auto"/>
        <w:ind w:left="-709" w:right="-1050"/>
        <w:jc w:val="center"/>
        <w:rPr>
          <w:rFonts w:ascii="Times New Roman" w:hAnsi="Times New Roman"/>
          <w:sz w:val="20"/>
          <w:szCs w:val="20"/>
        </w:rPr>
      </w:pPr>
    </w:p>
    <w:p w:rsidR="009C561B" w:rsidRPr="00B34B46" w:rsidRDefault="009C561B" w:rsidP="009C561B">
      <w:pPr>
        <w:spacing w:after="0" w:line="240" w:lineRule="auto"/>
        <w:ind w:left="-709" w:right="-1050"/>
        <w:jc w:val="center"/>
        <w:rPr>
          <w:rFonts w:ascii="Times New Roman" w:hAnsi="Times New Roman"/>
          <w:sz w:val="20"/>
          <w:szCs w:val="20"/>
        </w:rPr>
      </w:pPr>
      <w:r w:rsidRPr="00B34B46">
        <w:rPr>
          <w:rFonts w:ascii="Times New Roman" w:hAnsi="Times New Roman"/>
          <w:sz w:val="20"/>
          <w:szCs w:val="20"/>
        </w:rPr>
        <w:t>(МАОУ СОШ № 123)</w:t>
      </w:r>
    </w:p>
    <w:p w:rsidR="009C561B" w:rsidRPr="00B34B46" w:rsidRDefault="009C561B" w:rsidP="009C561B">
      <w:pPr>
        <w:spacing w:after="0" w:line="240" w:lineRule="auto"/>
        <w:ind w:left="-709" w:right="-105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</w:t>
      </w:r>
    </w:p>
    <w:p w:rsidR="00853758" w:rsidRDefault="00853758"/>
    <w:p w:rsidR="009C561B" w:rsidRDefault="009C561B"/>
    <w:p w:rsidR="009C561B" w:rsidRDefault="009C561B"/>
    <w:p w:rsidR="009C561B" w:rsidRDefault="009C561B"/>
    <w:p w:rsidR="009C561B" w:rsidRDefault="00502ED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043703" wp14:editId="03BF54D2">
                <wp:simplePos x="0" y="0"/>
                <wp:positionH relativeFrom="column">
                  <wp:posOffset>204419</wp:posOffset>
                </wp:positionH>
                <wp:positionV relativeFrom="paragraph">
                  <wp:posOffset>66827</wp:posOffset>
                </wp:positionV>
                <wp:extent cx="1828800" cy="1828800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57C39" w:rsidRPr="00502ED0" w:rsidRDefault="00E57C39" w:rsidP="00E57C39">
                            <w:pPr>
                              <w:jc w:val="center"/>
                              <w:rPr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02ED0">
                              <w:rPr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ДЕМО</w:t>
                            </w:r>
                            <w:r w:rsidR="00502ED0">
                              <w:rPr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НСТРАЦИОННАЯ </w:t>
                            </w:r>
                            <w:r w:rsidRPr="00502ED0">
                              <w:rPr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ВЕРСИЯ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043703"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6" type="#_x0000_t202" style="position:absolute;margin-left:16.1pt;margin-top:5.2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" filled="f" stroked="f">
                <v:fill o:detectmouseclick="t"/>
                <v:textbox style="mso-fit-shape-to-text:t">
                  <w:txbxContent>
                    <w:p w:rsidR="00E57C39" w:rsidRPr="00502ED0" w:rsidRDefault="00E57C39" w:rsidP="00E57C39">
                      <w:pPr>
                        <w:jc w:val="center"/>
                        <w:rPr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 w:rsidRPr="00502ED0">
                        <w:rPr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ДЕМО</w:t>
                      </w:r>
                      <w:r w:rsidR="00502ED0">
                        <w:rPr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НСТРАЦИОННАЯ </w:t>
                      </w:r>
                      <w:r w:rsidRPr="00502ED0">
                        <w:rPr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ВЕРСИЯ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9C561B" w:rsidRDefault="009C561B"/>
    <w:p w:rsidR="009C561B" w:rsidRDefault="009C561B"/>
    <w:p w:rsidR="009C561B" w:rsidRDefault="009C561B"/>
    <w:p w:rsidR="009C561B" w:rsidRDefault="009C561B" w:rsidP="009C561B">
      <w:pPr>
        <w:jc w:val="center"/>
        <w:rPr>
          <w:rFonts w:ascii="Times New Roman" w:hAnsi="Times New Roman"/>
          <w:sz w:val="40"/>
        </w:rPr>
      </w:pPr>
      <w:r w:rsidRPr="009C561B">
        <w:rPr>
          <w:rFonts w:ascii="Times New Roman" w:hAnsi="Times New Roman"/>
          <w:sz w:val="40"/>
        </w:rPr>
        <w:t>ДИАГНОСТИЧЕСКАЯ РАБОТА ПО БИОЛОГИИ ДЛЯ ОБУЧАЮЩИХСЯ 7 КЛАССОВ</w:t>
      </w:r>
    </w:p>
    <w:p w:rsidR="009C561B" w:rsidRDefault="009C561B" w:rsidP="009C561B">
      <w:pPr>
        <w:jc w:val="center"/>
        <w:rPr>
          <w:rFonts w:ascii="Times New Roman" w:hAnsi="Times New Roman"/>
          <w:sz w:val="40"/>
        </w:rPr>
      </w:pPr>
    </w:p>
    <w:p w:rsidR="009C561B" w:rsidRDefault="009C561B" w:rsidP="009C561B">
      <w:pPr>
        <w:jc w:val="center"/>
        <w:rPr>
          <w:rFonts w:ascii="Times New Roman" w:hAnsi="Times New Roman"/>
          <w:sz w:val="40"/>
        </w:rPr>
      </w:pPr>
    </w:p>
    <w:p w:rsidR="009C561B" w:rsidRDefault="009C561B" w:rsidP="009C561B">
      <w:pPr>
        <w:jc w:val="center"/>
        <w:rPr>
          <w:rFonts w:ascii="Times New Roman" w:hAnsi="Times New Roman"/>
          <w:sz w:val="40"/>
        </w:rPr>
      </w:pPr>
    </w:p>
    <w:p w:rsidR="009C561B" w:rsidRDefault="009C561B" w:rsidP="009C561B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</w:t>
      </w:r>
    </w:p>
    <w:p w:rsidR="009C561B" w:rsidRDefault="009C561B" w:rsidP="009C561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(</w:t>
      </w:r>
      <w:proofErr w:type="spellStart"/>
      <w:proofErr w:type="gramStart"/>
      <w:r w:rsidRPr="009C561B">
        <w:rPr>
          <w:rFonts w:ascii="Times New Roman" w:hAnsi="Times New Roman"/>
          <w:sz w:val="20"/>
        </w:rPr>
        <w:t>Фамилия,Имя</w:t>
      </w:r>
      <w:proofErr w:type="spellEnd"/>
      <w:proofErr w:type="gramEnd"/>
      <w:r>
        <w:rPr>
          <w:rFonts w:ascii="Times New Roman" w:hAnsi="Times New Roman"/>
          <w:sz w:val="20"/>
        </w:rPr>
        <w:t>)</w:t>
      </w:r>
    </w:p>
    <w:p w:rsidR="009C561B" w:rsidRDefault="009C561B" w:rsidP="009C561B">
      <w:pPr>
        <w:jc w:val="center"/>
        <w:rPr>
          <w:rFonts w:ascii="Times New Roman" w:hAnsi="Times New Roman"/>
          <w:sz w:val="20"/>
        </w:rPr>
      </w:pPr>
    </w:p>
    <w:p w:rsidR="009C561B" w:rsidRDefault="009C561B" w:rsidP="009C561B">
      <w:pPr>
        <w:jc w:val="center"/>
        <w:rPr>
          <w:rFonts w:ascii="Times New Roman" w:hAnsi="Times New Roman"/>
          <w:sz w:val="20"/>
        </w:rPr>
      </w:pPr>
    </w:p>
    <w:p w:rsidR="009C561B" w:rsidRDefault="009C561B" w:rsidP="009C561B">
      <w:pPr>
        <w:jc w:val="center"/>
        <w:rPr>
          <w:rFonts w:ascii="Times New Roman" w:hAnsi="Times New Roman"/>
          <w:sz w:val="20"/>
        </w:rPr>
      </w:pPr>
    </w:p>
    <w:p w:rsidR="009C561B" w:rsidRDefault="009C561B" w:rsidP="009C561B">
      <w:pPr>
        <w:jc w:val="center"/>
        <w:rPr>
          <w:rFonts w:ascii="Times New Roman" w:hAnsi="Times New Roman"/>
          <w:sz w:val="20"/>
        </w:rPr>
      </w:pPr>
    </w:p>
    <w:p w:rsidR="009C561B" w:rsidRDefault="009C561B" w:rsidP="009C561B">
      <w:pPr>
        <w:jc w:val="center"/>
        <w:rPr>
          <w:rFonts w:ascii="Times New Roman" w:hAnsi="Times New Roman"/>
          <w:sz w:val="20"/>
        </w:rPr>
      </w:pPr>
    </w:p>
    <w:p w:rsidR="009C561B" w:rsidRDefault="009C561B" w:rsidP="009C561B">
      <w:pPr>
        <w:jc w:val="center"/>
        <w:rPr>
          <w:rFonts w:ascii="Times New Roman" w:hAnsi="Times New Roman"/>
          <w:sz w:val="20"/>
        </w:rPr>
      </w:pPr>
    </w:p>
    <w:p w:rsidR="009C561B" w:rsidRDefault="009C561B" w:rsidP="009C561B">
      <w:pPr>
        <w:jc w:val="center"/>
        <w:rPr>
          <w:rFonts w:ascii="Times New Roman" w:hAnsi="Times New Roman"/>
          <w:sz w:val="20"/>
        </w:rPr>
      </w:pPr>
    </w:p>
    <w:p w:rsidR="009C561B" w:rsidRDefault="009C561B" w:rsidP="009C561B">
      <w:pPr>
        <w:jc w:val="center"/>
        <w:rPr>
          <w:rFonts w:ascii="Times New Roman" w:hAnsi="Times New Roman"/>
          <w:sz w:val="20"/>
        </w:rPr>
      </w:pPr>
    </w:p>
    <w:p w:rsidR="009C561B" w:rsidRDefault="009C561B" w:rsidP="009C561B">
      <w:pPr>
        <w:jc w:val="center"/>
        <w:rPr>
          <w:rFonts w:ascii="Times New Roman" w:hAnsi="Times New Roman"/>
          <w:sz w:val="20"/>
        </w:rPr>
      </w:pPr>
    </w:p>
    <w:p w:rsidR="009C561B" w:rsidRDefault="009C561B" w:rsidP="009C561B">
      <w:pPr>
        <w:jc w:val="center"/>
        <w:rPr>
          <w:rFonts w:ascii="Times New Roman" w:hAnsi="Times New Roman"/>
          <w:sz w:val="20"/>
        </w:rPr>
      </w:pPr>
    </w:p>
    <w:p w:rsidR="009C561B" w:rsidRDefault="009C561B" w:rsidP="009C561B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Екатеринбург, 2026</w:t>
      </w:r>
    </w:p>
    <w:p w:rsidR="001C1D3B" w:rsidRDefault="001C1D3B">
      <w:pPr>
        <w:spacing w:after="160" w:line="259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ИНСТРУКЦИЯ ПО ВЫПОЛНЕНИЮ РАБОТ:</w:t>
      </w:r>
    </w:p>
    <w:p w:rsidR="007914CD" w:rsidRDefault="00EE2850">
      <w:pPr>
        <w:spacing w:after="160" w:line="259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Время выполнения: 60 минут</w:t>
      </w:r>
      <w:r w:rsidR="00D874AB">
        <w:rPr>
          <w:rFonts w:ascii="Times New Roman" w:hAnsi="Times New Roman"/>
          <w:sz w:val="20"/>
        </w:rPr>
        <w:t>.</w:t>
      </w:r>
      <w:r w:rsidR="00D874AB">
        <w:rPr>
          <w:rFonts w:ascii="Times New Roman" w:hAnsi="Times New Roman"/>
          <w:sz w:val="20"/>
        </w:rPr>
        <w:br/>
        <w:t xml:space="preserve">· Максимальный балл: </w:t>
      </w:r>
      <w:r w:rsidR="001C1D3B" w:rsidRPr="001C1D3B">
        <w:rPr>
          <w:rFonts w:ascii="Times New Roman" w:hAnsi="Times New Roman"/>
          <w:sz w:val="20"/>
        </w:rPr>
        <w:t xml:space="preserve">32 балла (для зачисления в профильный класс </w:t>
      </w:r>
      <w:r w:rsidR="001C1D3B">
        <w:rPr>
          <w:rFonts w:ascii="Times New Roman" w:hAnsi="Times New Roman"/>
          <w:sz w:val="20"/>
        </w:rPr>
        <w:t>прох</w:t>
      </w:r>
      <w:r>
        <w:rPr>
          <w:rFonts w:ascii="Times New Roman" w:hAnsi="Times New Roman"/>
          <w:sz w:val="20"/>
        </w:rPr>
        <w:t>одной балл 24</w:t>
      </w:r>
      <w:r w:rsidR="001C1D3B" w:rsidRPr="001C1D3B">
        <w:rPr>
          <w:rFonts w:ascii="Times New Roman" w:hAnsi="Times New Roman"/>
          <w:sz w:val="20"/>
        </w:rPr>
        <w:t>).</w:t>
      </w:r>
      <w:r w:rsidR="001C1D3B" w:rsidRPr="001C1D3B">
        <w:rPr>
          <w:rFonts w:ascii="Times New Roman" w:hAnsi="Times New Roman"/>
          <w:sz w:val="20"/>
        </w:rPr>
        <w:br/>
        <w:t xml:space="preserve">· Содержание: Работа состоит из двух частей. Часть 1 (задания 1–10) — базовый уровень. Часть 2 (задания 11–13) — повышенный уровень сложности. Задания разработаны на основе кодификатора </w:t>
      </w:r>
      <w:r w:rsidR="00F0695E">
        <w:rPr>
          <w:rFonts w:ascii="Times New Roman" w:hAnsi="Times New Roman"/>
          <w:sz w:val="20"/>
        </w:rPr>
        <w:t>учебной программы и ВПР,</w:t>
      </w:r>
      <w:r w:rsidR="001C1D3B" w:rsidRPr="001C1D3B">
        <w:rPr>
          <w:rFonts w:ascii="Times New Roman" w:hAnsi="Times New Roman"/>
          <w:sz w:val="20"/>
        </w:rPr>
        <w:t xml:space="preserve"> охватывают систематику, строение, жизнедеятельност</w:t>
      </w:r>
      <w:r>
        <w:rPr>
          <w:rFonts w:ascii="Times New Roman" w:hAnsi="Times New Roman"/>
          <w:sz w:val="20"/>
        </w:rPr>
        <w:t>ь растений, грибов и бактерий.</w:t>
      </w:r>
      <w:r>
        <w:rPr>
          <w:rFonts w:ascii="Times New Roman" w:hAnsi="Times New Roman"/>
          <w:sz w:val="20"/>
        </w:rPr>
        <w:br/>
      </w:r>
      <w:r w:rsidR="001C1D3B" w:rsidRPr="001C1D3B">
        <w:rPr>
          <w:rFonts w:ascii="Times New Roman" w:hAnsi="Times New Roman"/>
          <w:sz w:val="20"/>
        </w:rPr>
        <w:br/>
        <w:t>Часть 1</w:t>
      </w:r>
      <w:r w:rsidR="001C1D3B" w:rsidRPr="001C1D3B">
        <w:rPr>
          <w:rFonts w:ascii="Times New Roman" w:hAnsi="Times New Roman"/>
          <w:sz w:val="20"/>
        </w:rPr>
        <w:br/>
        <w:t>1. Систематика. Расположите систематические группы в правильном порядке, начиная с самой крупной:</w:t>
      </w:r>
      <w:r w:rsidR="001C1D3B" w:rsidRPr="001C1D3B">
        <w:rPr>
          <w:rFonts w:ascii="Times New Roman" w:hAnsi="Times New Roman"/>
          <w:sz w:val="20"/>
        </w:rPr>
        <w:br/>
        <w:t>А) Отдел Покрытосеменные</w:t>
      </w:r>
      <w:r w:rsidR="001C1D3B" w:rsidRPr="001C1D3B">
        <w:rPr>
          <w:rFonts w:ascii="Times New Roman" w:hAnsi="Times New Roman"/>
          <w:sz w:val="20"/>
        </w:rPr>
        <w:br/>
        <w:t>Б) Род Пшеница</w:t>
      </w:r>
      <w:r w:rsidR="001C1D3B" w:rsidRPr="001C1D3B">
        <w:rPr>
          <w:rFonts w:ascii="Times New Roman" w:hAnsi="Times New Roman"/>
          <w:sz w:val="20"/>
        </w:rPr>
        <w:br/>
        <w:t>В) Класс Однодольные</w:t>
      </w:r>
      <w:r w:rsidR="001C1D3B" w:rsidRPr="001C1D3B">
        <w:rPr>
          <w:rFonts w:ascii="Times New Roman" w:hAnsi="Times New Roman"/>
          <w:sz w:val="20"/>
        </w:rPr>
        <w:br/>
        <w:t>Г) Вид Пшеница мягкая</w:t>
      </w:r>
      <w:r w:rsidR="001C1D3B" w:rsidRPr="001C1D3B">
        <w:rPr>
          <w:rFonts w:ascii="Times New Roman" w:hAnsi="Times New Roman"/>
          <w:sz w:val="20"/>
        </w:rPr>
        <w:br/>
        <w:t>Д) Семейство Злаки</w:t>
      </w:r>
      <w:r w:rsidR="001C1D3B" w:rsidRPr="001C1D3B">
        <w:rPr>
          <w:rFonts w:ascii="Times New Roman" w:hAnsi="Times New Roman"/>
          <w:sz w:val="20"/>
        </w:rPr>
        <w:br/>
        <w:t xml:space="preserve">Ответ: </w:t>
      </w:r>
      <w:r w:rsidR="00945FC3">
        <w:rPr>
          <w:rFonts w:ascii="Times New Roman" w:hAnsi="Times New Roman"/>
          <w:sz w:val="20"/>
        </w:rPr>
        <w:t>___________________________</w:t>
      </w:r>
      <w:r w:rsidR="001C1D3B" w:rsidRPr="001C1D3B">
        <w:rPr>
          <w:rFonts w:ascii="Times New Roman" w:hAnsi="Times New Roman"/>
          <w:sz w:val="20"/>
        </w:rPr>
        <w:br/>
      </w:r>
      <w:r w:rsidR="001C1D3B" w:rsidRPr="001C1D3B">
        <w:rPr>
          <w:rFonts w:ascii="Times New Roman" w:hAnsi="Times New Roman"/>
          <w:sz w:val="20"/>
        </w:rPr>
        <w:br/>
        <w:t>2. Ткани растений. Под каким номером на рисунке изображена проводящая ткань? Выберите два верных утверждения о её свойствах.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6"/>
        <w:gridCol w:w="2497"/>
        <w:gridCol w:w="2388"/>
        <w:gridCol w:w="2773"/>
      </w:tblGrid>
      <w:tr w:rsidR="00945FC3" w:rsidTr="007914CD">
        <w:tc>
          <w:tcPr>
            <w:tcW w:w="2548" w:type="dxa"/>
          </w:tcPr>
          <w:p w:rsidR="007914CD" w:rsidRDefault="007914CD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60BDF6E" wp14:editId="2951398F">
                  <wp:extent cx="1441094" cy="1941681"/>
                  <wp:effectExtent l="0" t="0" r="6985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9870" t="50562" r="85003" b="31016"/>
                          <a:stretch/>
                        </pic:blipFill>
                        <pic:spPr bwMode="auto">
                          <a:xfrm>
                            <a:off x="0" y="0"/>
                            <a:ext cx="1463024" cy="1971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8" w:type="dxa"/>
          </w:tcPr>
          <w:p w:rsidR="007914CD" w:rsidRDefault="007914CD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0CE0063" wp14:editId="4B891513">
                  <wp:extent cx="1338682" cy="199074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4259" t="42723" r="79714" b="31409"/>
                          <a:stretch/>
                        </pic:blipFill>
                        <pic:spPr bwMode="auto">
                          <a:xfrm>
                            <a:off x="0" y="0"/>
                            <a:ext cx="1359137" cy="2021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dxa"/>
          </w:tcPr>
          <w:p w:rsidR="007914CD" w:rsidRDefault="007914CD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9DD91FE" wp14:editId="36C0B906">
                  <wp:extent cx="1031443" cy="1998421"/>
                  <wp:effectExtent l="0" t="0" r="0" b="190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7056" t="41374" r="78669" b="36538"/>
                          <a:stretch/>
                        </pic:blipFill>
                        <pic:spPr bwMode="auto">
                          <a:xfrm>
                            <a:off x="0" y="0"/>
                            <a:ext cx="1042882" cy="2020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dxa"/>
          </w:tcPr>
          <w:p w:rsidR="007914CD" w:rsidRDefault="00945FC3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C2B9E06" wp14:editId="2ECC5A4D">
                  <wp:extent cx="1624283" cy="1916583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9663" t="44880" r="82201" b="29524"/>
                          <a:stretch/>
                        </pic:blipFill>
                        <pic:spPr bwMode="auto">
                          <a:xfrm>
                            <a:off x="0" y="0"/>
                            <a:ext cx="1637893" cy="1932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FC3" w:rsidTr="007914CD">
        <w:tc>
          <w:tcPr>
            <w:tcW w:w="2548" w:type="dxa"/>
          </w:tcPr>
          <w:p w:rsidR="007914CD" w:rsidRDefault="007914CD">
            <w:pPr>
              <w:spacing w:after="160" w:line="259" w:lineRule="auto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2548" w:type="dxa"/>
          </w:tcPr>
          <w:p w:rsidR="007914CD" w:rsidRDefault="007914CD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549" w:type="dxa"/>
          </w:tcPr>
          <w:p w:rsidR="007914CD" w:rsidRDefault="007914CD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549" w:type="dxa"/>
          </w:tcPr>
          <w:p w:rsidR="007914CD" w:rsidRDefault="007914CD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</w:tbl>
    <w:p w:rsidR="00EE2850" w:rsidRPr="001C1D3B" w:rsidRDefault="001C1D3B">
      <w:pPr>
        <w:spacing w:after="160" w:line="259" w:lineRule="auto"/>
        <w:rPr>
          <w:rFonts w:ascii="Times New Roman" w:hAnsi="Times New Roman"/>
          <w:sz w:val="20"/>
        </w:rPr>
      </w:pPr>
      <w:r w:rsidRPr="001C1D3B">
        <w:rPr>
          <w:rFonts w:ascii="Times New Roman" w:hAnsi="Times New Roman"/>
          <w:sz w:val="20"/>
        </w:rPr>
        <w:t>1. Клетки этой ткани плотно прилегают друг к другу, защищая растение.</w:t>
      </w:r>
      <w:r w:rsidRPr="001C1D3B">
        <w:rPr>
          <w:rFonts w:ascii="Times New Roman" w:hAnsi="Times New Roman"/>
          <w:sz w:val="20"/>
        </w:rPr>
        <w:br/>
        <w:t>2. По этой ткани транспортируются вода и минеральные соли от корня.</w:t>
      </w:r>
      <w:r w:rsidRPr="001C1D3B">
        <w:rPr>
          <w:rFonts w:ascii="Times New Roman" w:hAnsi="Times New Roman"/>
          <w:sz w:val="20"/>
        </w:rPr>
        <w:br/>
        <w:t>3. Клетки этой ткани имеют утолщённые стенки и часто мёртвые.</w:t>
      </w:r>
      <w:r w:rsidRPr="001C1D3B">
        <w:rPr>
          <w:rFonts w:ascii="Times New Roman" w:hAnsi="Times New Roman"/>
          <w:sz w:val="20"/>
        </w:rPr>
        <w:br/>
        <w:t>4. Ткань образована ситовидными трубками и клетками-спутницами.</w:t>
      </w:r>
      <w:r w:rsidRPr="001C1D3B">
        <w:rPr>
          <w:rFonts w:ascii="Times New Roman" w:hAnsi="Times New Roman"/>
          <w:sz w:val="20"/>
        </w:rPr>
        <w:br/>
        <w:t>5. В этой ткани происходит фотосинтез.</w:t>
      </w:r>
      <w:r w:rsidRPr="001C1D3B">
        <w:rPr>
          <w:rFonts w:ascii="Times New Roman" w:hAnsi="Times New Roman"/>
          <w:sz w:val="20"/>
        </w:rPr>
        <w:br/>
      </w:r>
      <w:r w:rsidRPr="001C1D3B">
        <w:rPr>
          <w:rFonts w:ascii="Times New Roman" w:hAnsi="Times New Roman"/>
          <w:sz w:val="20"/>
        </w:rPr>
        <w:br/>
        <w:t>3. Отделы растений. Установите соответствие между признаком и отделом растений: к каждому элементу из первого столбца подберите соот</w:t>
      </w:r>
      <w:r w:rsidR="00945FC3">
        <w:rPr>
          <w:rFonts w:ascii="Times New Roman" w:hAnsi="Times New Roman"/>
          <w:sz w:val="20"/>
        </w:rPr>
        <w:t>ветствующий элемент из второго.</w:t>
      </w:r>
      <w:r w:rsidRPr="001C1D3B">
        <w:rPr>
          <w:rFonts w:ascii="Times New Roman" w:hAnsi="Times New Roman"/>
          <w:sz w:val="20"/>
        </w:rPr>
        <w:br/>
        <w:t>ПРИЗНАК ОТДЕЛ</w:t>
      </w:r>
      <w:r w:rsidRPr="001C1D3B">
        <w:rPr>
          <w:rFonts w:ascii="Times New Roman" w:hAnsi="Times New Roman"/>
          <w:sz w:val="20"/>
        </w:rPr>
        <w:br/>
        <w:t xml:space="preserve">А) Размножаются семенами, которые лежат открыто на чешуях шишек </w:t>
      </w:r>
      <w:r w:rsidR="00945FC3">
        <w:rPr>
          <w:rFonts w:ascii="Times New Roman" w:hAnsi="Times New Roman"/>
          <w:sz w:val="20"/>
        </w:rPr>
        <w:t xml:space="preserve">                                   </w:t>
      </w:r>
      <w:r w:rsidRPr="001C1D3B">
        <w:rPr>
          <w:rFonts w:ascii="Times New Roman" w:hAnsi="Times New Roman"/>
          <w:sz w:val="20"/>
        </w:rPr>
        <w:t>1) Папоротниковидные</w:t>
      </w:r>
      <w:r w:rsidRPr="001C1D3B">
        <w:rPr>
          <w:rFonts w:ascii="Times New Roman" w:hAnsi="Times New Roman"/>
          <w:sz w:val="20"/>
        </w:rPr>
        <w:br/>
        <w:t xml:space="preserve">Б) Имеют корни, стебли и листья, размножаются спорами </w:t>
      </w:r>
      <w:r w:rsidR="00945FC3">
        <w:rPr>
          <w:rFonts w:ascii="Times New Roman" w:hAnsi="Times New Roman"/>
          <w:sz w:val="20"/>
        </w:rPr>
        <w:t xml:space="preserve">                                                          </w:t>
      </w:r>
      <w:r w:rsidRPr="001C1D3B">
        <w:rPr>
          <w:rFonts w:ascii="Times New Roman" w:hAnsi="Times New Roman"/>
          <w:sz w:val="20"/>
        </w:rPr>
        <w:t>2) Голосеменные</w:t>
      </w:r>
      <w:r w:rsidRPr="001C1D3B">
        <w:rPr>
          <w:rFonts w:ascii="Times New Roman" w:hAnsi="Times New Roman"/>
          <w:sz w:val="20"/>
        </w:rPr>
        <w:br/>
        <w:t>В) Во влажных местах образуют сплошной покров (дернину),</w:t>
      </w:r>
      <w:r w:rsidR="00945FC3">
        <w:rPr>
          <w:rFonts w:ascii="Times New Roman" w:hAnsi="Times New Roman"/>
          <w:sz w:val="20"/>
        </w:rPr>
        <w:t xml:space="preserve"> не имеют корней                      </w:t>
      </w:r>
      <w:r w:rsidR="00EE2850">
        <w:rPr>
          <w:rFonts w:ascii="Times New Roman" w:hAnsi="Times New Roman"/>
          <w:sz w:val="20"/>
        </w:rPr>
        <w:t>3) Моховидные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567"/>
      </w:tblGrid>
      <w:tr w:rsidR="00EE2850" w:rsidTr="00EE2850">
        <w:tc>
          <w:tcPr>
            <w:tcW w:w="704" w:type="dxa"/>
          </w:tcPr>
          <w:p w:rsidR="00EE2850" w:rsidRDefault="00EE285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</w:t>
            </w:r>
          </w:p>
        </w:tc>
        <w:tc>
          <w:tcPr>
            <w:tcW w:w="709" w:type="dxa"/>
          </w:tcPr>
          <w:p w:rsidR="00EE2850" w:rsidRDefault="00EE285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567" w:type="dxa"/>
          </w:tcPr>
          <w:p w:rsidR="00EE2850" w:rsidRDefault="00EE285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</w:p>
        </w:tc>
      </w:tr>
      <w:tr w:rsidR="00EE2850" w:rsidTr="00EE2850">
        <w:tc>
          <w:tcPr>
            <w:tcW w:w="704" w:type="dxa"/>
          </w:tcPr>
          <w:p w:rsidR="00EE2850" w:rsidRDefault="00EE285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</w:tcPr>
          <w:p w:rsidR="00EE2850" w:rsidRDefault="00EE285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</w:tcPr>
          <w:p w:rsidR="00EE2850" w:rsidRDefault="00EE285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945FC3" w:rsidRDefault="001C1D3B">
      <w:pPr>
        <w:spacing w:after="160" w:line="259" w:lineRule="auto"/>
        <w:rPr>
          <w:rFonts w:ascii="Times New Roman" w:hAnsi="Times New Roman"/>
          <w:sz w:val="20"/>
        </w:rPr>
      </w:pPr>
      <w:r w:rsidRPr="001C1D3B">
        <w:rPr>
          <w:rFonts w:ascii="Times New Roman" w:hAnsi="Times New Roman"/>
          <w:sz w:val="20"/>
        </w:rPr>
        <w:br/>
        <w:t>4. Корень. Выберите три верных ответа из шести. Какие из перечисл</w:t>
      </w:r>
      <w:r w:rsidR="00945FC3">
        <w:rPr>
          <w:rFonts w:ascii="Times New Roman" w:hAnsi="Times New Roman"/>
          <w:sz w:val="20"/>
        </w:rPr>
        <w:t>енных функций выполняет корень?</w:t>
      </w:r>
      <w:r w:rsidRPr="001C1D3B">
        <w:rPr>
          <w:rFonts w:ascii="Times New Roman" w:hAnsi="Times New Roman"/>
          <w:sz w:val="20"/>
        </w:rPr>
        <w:br/>
        <w:t>1. Поглощение воды и минеральных солей</w:t>
      </w:r>
      <w:r w:rsidRPr="001C1D3B">
        <w:rPr>
          <w:rFonts w:ascii="Times New Roman" w:hAnsi="Times New Roman"/>
          <w:sz w:val="20"/>
        </w:rPr>
        <w:br/>
        <w:t>2. Фотосинтез</w:t>
      </w:r>
      <w:r w:rsidRPr="001C1D3B">
        <w:rPr>
          <w:rFonts w:ascii="Times New Roman" w:hAnsi="Times New Roman"/>
          <w:sz w:val="20"/>
        </w:rPr>
        <w:br/>
        <w:t>3. Закрепление растения в почве</w:t>
      </w:r>
      <w:r w:rsidRPr="001C1D3B">
        <w:rPr>
          <w:rFonts w:ascii="Times New Roman" w:hAnsi="Times New Roman"/>
          <w:sz w:val="20"/>
        </w:rPr>
        <w:br/>
        <w:t>4. Половое размножение</w:t>
      </w:r>
      <w:r w:rsidRPr="001C1D3B">
        <w:rPr>
          <w:rFonts w:ascii="Times New Roman" w:hAnsi="Times New Roman"/>
          <w:sz w:val="20"/>
        </w:rPr>
        <w:br/>
        <w:t>5. Проведение веществ к стеблю</w:t>
      </w:r>
      <w:r w:rsidRPr="001C1D3B">
        <w:rPr>
          <w:rFonts w:ascii="Times New Roman" w:hAnsi="Times New Roman"/>
          <w:sz w:val="20"/>
        </w:rPr>
        <w:br/>
        <w:t>6. Испарение воды</w:t>
      </w:r>
    </w:p>
    <w:p w:rsidR="00945FC3" w:rsidRDefault="001C1D3B">
      <w:pPr>
        <w:spacing w:after="160" w:line="259" w:lineRule="auto"/>
        <w:rPr>
          <w:rFonts w:ascii="Times New Roman" w:hAnsi="Times New Roman"/>
          <w:sz w:val="20"/>
        </w:rPr>
      </w:pPr>
      <w:r w:rsidRPr="001C1D3B">
        <w:rPr>
          <w:rFonts w:ascii="Times New Roman" w:hAnsi="Times New Roman"/>
          <w:sz w:val="20"/>
        </w:rPr>
        <w:br/>
      </w:r>
    </w:p>
    <w:p w:rsidR="003554E0" w:rsidRDefault="001C1D3B" w:rsidP="003554E0">
      <w:pPr>
        <w:spacing w:after="0" w:line="259" w:lineRule="auto"/>
        <w:rPr>
          <w:rFonts w:ascii="Times New Roman" w:hAnsi="Times New Roman"/>
          <w:sz w:val="20"/>
        </w:rPr>
      </w:pPr>
      <w:r w:rsidRPr="001C1D3B">
        <w:rPr>
          <w:rFonts w:ascii="Times New Roman" w:hAnsi="Times New Roman"/>
          <w:sz w:val="20"/>
        </w:rPr>
        <w:lastRenderedPageBreak/>
        <w:t>5. Классы растений. Какое растение изображено на рисунке? К какому классу оно относится? Укажите один признак, по которому это можно определить.</w:t>
      </w:r>
      <w:r w:rsidR="003554E0">
        <w:rPr>
          <w:rFonts w:ascii="Times New Roman" w:hAnsi="Times New Roman"/>
          <w:sz w:val="20"/>
        </w:rPr>
        <w:t xml:space="preserve"> К какому семейству оно относится? </w:t>
      </w:r>
      <w:r w:rsidR="003554E0" w:rsidRPr="003554E0">
        <w:rPr>
          <w:rFonts w:ascii="Times New Roman" w:hAnsi="Times New Roman"/>
          <w:sz w:val="20"/>
        </w:rPr>
        <w:t>Укажите один признак, по которому это можно определить.</w:t>
      </w:r>
      <w:r w:rsidRPr="001C1D3B">
        <w:rPr>
          <w:rFonts w:ascii="Times New Roman" w:hAnsi="Times New Roman"/>
          <w:sz w:val="20"/>
        </w:rPr>
        <w:br/>
      </w:r>
      <w:r w:rsidRPr="001C1D3B">
        <w:rPr>
          <w:rFonts w:ascii="Times New Roman" w:hAnsi="Times New Roman"/>
          <w:sz w:val="20"/>
        </w:rPr>
        <w:br/>
      </w:r>
      <w:r w:rsidR="00945FC3">
        <w:rPr>
          <w:noProof/>
        </w:rPr>
        <w:drawing>
          <wp:inline distT="0" distB="0" distL="0" distR="0" wp14:anchorId="32897B0D" wp14:editId="45D785D6">
            <wp:extent cx="3218688" cy="2700655"/>
            <wp:effectExtent l="0" t="0" r="127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9712" t="39109" r="72904" b="22001"/>
                    <a:stretch/>
                  </pic:blipFill>
                  <pic:spPr bwMode="auto">
                    <a:xfrm>
                      <a:off x="0" y="0"/>
                      <a:ext cx="3229902" cy="2710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C1D3B">
        <w:rPr>
          <w:rFonts w:ascii="Times New Roman" w:hAnsi="Times New Roman"/>
          <w:sz w:val="20"/>
        </w:rPr>
        <w:br/>
      </w:r>
      <w:r w:rsidR="003554E0">
        <w:rPr>
          <w:rFonts w:ascii="Times New Roman" w:hAnsi="Times New Roman"/>
          <w:sz w:val="20"/>
        </w:rPr>
        <w:t>1. Название растения:_____________________________________________________________________</w:t>
      </w:r>
    </w:p>
    <w:p w:rsidR="003554E0" w:rsidRDefault="003554E0" w:rsidP="003554E0">
      <w:pPr>
        <w:spacing w:after="0" w:line="259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</w:t>
      </w:r>
      <w:proofErr w:type="gramStart"/>
      <w:r>
        <w:rPr>
          <w:rFonts w:ascii="Times New Roman" w:hAnsi="Times New Roman"/>
          <w:sz w:val="20"/>
        </w:rPr>
        <w:t>Класс:_</w:t>
      </w:r>
      <w:proofErr w:type="gramEnd"/>
      <w:r>
        <w:rPr>
          <w:rFonts w:ascii="Times New Roman" w:hAnsi="Times New Roman"/>
          <w:sz w:val="20"/>
        </w:rPr>
        <w:t>________________________________________________________________________________</w:t>
      </w:r>
    </w:p>
    <w:p w:rsidR="003554E0" w:rsidRDefault="003554E0" w:rsidP="003554E0">
      <w:pPr>
        <w:spacing w:after="0" w:line="259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3.Признак, по которому определили принадлежность к </w:t>
      </w:r>
      <w:proofErr w:type="gramStart"/>
      <w:r>
        <w:rPr>
          <w:rFonts w:ascii="Times New Roman" w:hAnsi="Times New Roman"/>
          <w:sz w:val="20"/>
        </w:rPr>
        <w:t>классу:_</w:t>
      </w:r>
      <w:proofErr w:type="gramEnd"/>
      <w:r>
        <w:rPr>
          <w:rFonts w:ascii="Times New Roman" w:hAnsi="Times New Roman"/>
          <w:sz w:val="20"/>
        </w:rPr>
        <w:t>_________________________________</w:t>
      </w:r>
    </w:p>
    <w:p w:rsidR="003554E0" w:rsidRDefault="003554E0" w:rsidP="003554E0">
      <w:pPr>
        <w:spacing w:after="0" w:line="259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</w:t>
      </w:r>
      <w:proofErr w:type="gramStart"/>
      <w:r>
        <w:rPr>
          <w:rFonts w:ascii="Times New Roman" w:hAnsi="Times New Roman"/>
          <w:sz w:val="20"/>
        </w:rPr>
        <w:t>Семейство:_</w:t>
      </w:r>
      <w:proofErr w:type="gramEnd"/>
      <w:r>
        <w:rPr>
          <w:rFonts w:ascii="Times New Roman" w:hAnsi="Times New Roman"/>
          <w:sz w:val="20"/>
        </w:rPr>
        <w:t>____________________________________________________________________________</w:t>
      </w:r>
    </w:p>
    <w:p w:rsidR="003554E0" w:rsidRDefault="003554E0" w:rsidP="003554E0">
      <w:pPr>
        <w:spacing w:after="0" w:line="259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</w:t>
      </w:r>
      <w:r w:rsidRPr="003554E0">
        <w:t xml:space="preserve"> </w:t>
      </w:r>
      <w:r w:rsidRPr="003554E0">
        <w:rPr>
          <w:rFonts w:ascii="Times New Roman" w:hAnsi="Times New Roman"/>
          <w:sz w:val="20"/>
        </w:rPr>
        <w:t>Признак, по которому оп</w:t>
      </w:r>
      <w:r w:rsidR="00F0695E">
        <w:rPr>
          <w:rFonts w:ascii="Times New Roman" w:hAnsi="Times New Roman"/>
          <w:sz w:val="20"/>
        </w:rPr>
        <w:t xml:space="preserve">ределили принадлежность к </w:t>
      </w:r>
      <w:proofErr w:type="gramStart"/>
      <w:r w:rsidR="00F0695E">
        <w:rPr>
          <w:rFonts w:ascii="Times New Roman" w:hAnsi="Times New Roman"/>
          <w:sz w:val="20"/>
        </w:rPr>
        <w:t>семейству</w:t>
      </w:r>
      <w:r w:rsidRPr="003554E0">
        <w:rPr>
          <w:rFonts w:ascii="Times New Roman" w:hAnsi="Times New Roman"/>
          <w:sz w:val="20"/>
        </w:rPr>
        <w:t>:_</w:t>
      </w:r>
      <w:proofErr w:type="gramEnd"/>
      <w:r w:rsidRPr="003554E0">
        <w:rPr>
          <w:rFonts w:ascii="Times New Roman" w:hAnsi="Times New Roman"/>
          <w:sz w:val="20"/>
        </w:rPr>
        <w:t>_________________________________</w:t>
      </w:r>
    </w:p>
    <w:p w:rsidR="003554E0" w:rsidRPr="003554E0" w:rsidRDefault="001C1D3B" w:rsidP="003554E0">
      <w:pPr>
        <w:spacing w:after="160" w:line="259" w:lineRule="auto"/>
        <w:rPr>
          <w:rFonts w:ascii="Times New Roman" w:hAnsi="Times New Roman"/>
          <w:sz w:val="20"/>
        </w:rPr>
      </w:pPr>
      <w:r w:rsidRPr="001C1D3B">
        <w:rPr>
          <w:rFonts w:ascii="Times New Roman" w:hAnsi="Times New Roman"/>
          <w:sz w:val="20"/>
        </w:rPr>
        <w:br/>
        <w:t xml:space="preserve">6. </w:t>
      </w:r>
      <w:r w:rsidR="003554E0" w:rsidRPr="003554E0">
        <w:rPr>
          <w:rFonts w:ascii="Times New Roman" w:hAnsi="Times New Roman"/>
          <w:sz w:val="20"/>
        </w:rPr>
        <w:t>Вставьте в текст «Голосеменные растения»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приведенную ниже таблицу.</w:t>
      </w:r>
    </w:p>
    <w:p w:rsidR="003554E0" w:rsidRPr="003554E0" w:rsidRDefault="003554E0" w:rsidP="003554E0">
      <w:pPr>
        <w:spacing w:after="160" w:line="259" w:lineRule="auto"/>
        <w:jc w:val="center"/>
        <w:rPr>
          <w:rFonts w:ascii="Times New Roman" w:hAnsi="Times New Roman"/>
          <w:sz w:val="20"/>
        </w:rPr>
      </w:pPr>
      <w:r w:rsidRPr="003554E0">
        <w:rPr>
          <w:rFonts w:ascii="Times New Roman" w:hAnsi="Times New Roman"/>
          <w:b/>
          <w:bCs/>
          <w:sz w:val="20"/>
        </w:rPr>
        <w:t>ГОЛОСЕМЕННЫЕ РАСТЕНИЯ</w:t>
      </w:r>
    </w:p>
    <w:p w:rsidR="003554E0" w:rsidRPr="003554E0" w:rsidRDefault="003554E0" w:rsidP="003554E0">
      <w:pPr>
        <w:spacing w:after="160" w:line="259" w:lineRule="auto"/>
        <w:rPr>
          <w:rFonts w:ascii="Times New Roman" w:hAnsi="Times New Roman"/>
          <w:sz w:val="20"/>
        </w:rPr>
      </w:pPr>
      <w:proofErr w:type="spellStart"/>
      <w:r w:rsidRPr="003554E0">
        <w:rPr>
          <w:rFonts w:ascii="Times New Roman" w:hAnsi="Times New Roman"/>
          <w:sz w:val="20"/>
        </w:rPr>
        <w:t>Бóльшую</w:t>
      </w:r>
      <w:proofErr w:type="spellEnd"/>
      <w:r w:rsidRPr="003554E0">
        <w:rPr>
          <w:rFonts w:ascii="Times New Roman" w:hAnsi="Times New Roman"/>
          <w:sz w:val="20"/>
        </w:rPr>
        <w:t xml:space="preserve"> часть произрастающих на территории России голосеменных растений обычно называют ___________ (А) из-за особого строения листьев. Стволы этих деревьев и кустарников богаты смолой. Она не позволяет развиваться спорам паразитических грибов. Еще одной отличительной особенностью голосеменных является развитие на побеге ___________ (Б), в которых развиваются семена. В лесах встречаются деревья: тенелюбивая ель и светолюбивая __________ (В), а также кустарник ___________(Г).</w:t>
      </w:r>
    </w:p>
    <w:p w:rsidR="003554E0" w:rsidRPr="003554E0" w:rsidRDefault="003554E0" w:rsidP="003554E0">
      <w:pPr>
        <w:spacing w:after="160" w:line="259" w:lineRule="auto"/>
        <w:rPr>
          <w:rFonts w:ascii="Times New Roman" w:hAnsi="Times New Roman"/>
          <w:sz w:val="20"/>
        </w:rPr>
      </w:pPr>
      <w:r w:rsidRPr="003554E0">
        <w:rPr>
          <w:rFonts w:ascii="Times New Roman" w:hAnsi="Times New Roman"/>
          <w:sz w:val="20"/>
        </w:rPr>
        <w:t>ПЕРЕЧЕНЬ ТЕРМИНОВ:</w:t>
      </w:r>
    </w:p>
    <w:tbl>
      <w:tblPr>
        <w:tblW w:w="4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9"/>
        <w:gridCol w:w="2033"/>
        <w:gridCol w:w="2033"/>
        <w:gridCol w:w="2048"/>
      </w:tblGrid>
      <w:tr w:rsidR="003554E0" w:rsidRPr="003554E0" w:rsidTr="003554E0">
        <w:trPr>
          <w:tblCellSpacing w:w="15" w:type="dxa"/>
        </w:trPr>
        <w:tc>
          <w:tcPr>
            <w:tcW w:w="1250" w:type="pct"/>
            <w:vAlign w:val="center"/>
            <w:hideMark/>
          </w:tcPr>
          <w:p w:rsidR="003554E0" w:rsidRPr="003554E0" w:rsidRDefault="003554E0" w:rsidP="003554E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 w:rsidRPr="003554E0">
              <w:rPr>
                <w:rFonts w:ascii="Times New Roman" w:hAnsi="Times New Roman"/>
                <w:sz w:val="20"/>
              </w:rPr>
              <w:t>1) коробочка</w:t>
            </w:r>
          </w:p>
        </w:tc>
        <w:tc>
          <w:tcPr>
            <w:tcW w:w="1250" w:type="pct"/>
            <w:vAlign w:val="center"/>
            <w:hideMark/>
          </w:tcPr>
          <w:p w:rsidR="003554E0" w:rsidRPr="003554E0" w:rsidRDefault="003554E0" w:rsidP="003554E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 w:rsidRPr="003554E0">
              <w:rPr>
                <w:rFonts w:ascii="Times New Roman" w:hAnsi="Times New Roman"/>
                <w:sz w:val="20"/>
              </w:rPr>
              <w:t>2) можжевельник</w:t>
            </w:r>
          </w:p>
        </w:tc>
        <w:tc>
          <w:tcPr>
            <w:tcW w:w="1250" w:type="pct"/>
            <w:vAlign w:val="center"/>
            <w:hideMark/>
          </w:tcPr>
          <w:p w:rsidR="003554E0" w:rsidRPr="003554E0" w:rsidRDefault="003554E0" w:rsidP="003554E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 w:rsidRPr="003554E0">
              <w:rPr>
                <w:rFonts w:ascii="Times New Roman" w:hAnsi="Times New Roman"/>
                <w:sz w:val="20"/>
              </w:rPr>
              <w:t>3) плод</w:t>
            </w:r>
          </w:p>
        </w:tc>
        <w:tc>
          <w:tcPr>
            <w:tcW w:w="1250" w:type="pct"/>
            <w:vAlign w:val="center"/>
            <w:hideMark/>
          </w:tcPr>
          <w:p w:rsidR="003554E0" w:rsidRPr="003554E0" w:rsidRDefault="003554E0" w:rsidP="003554E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 w:rsidRPr="003554E0">
              <w:rPr>
                <w:rFonts w:ascii="Times New Roman" w:hAnsi="Times New Roman"/>
                <w:sz w:val="20"/>
              </w:rPr>
              <w:t>4) сосна</w:t>
            </w:r>
          </w:p>
        </w:tc>
      </w:tr>
      <w:tr w:rsidR="003554E0" w:rsidRPr="003554E0" w:rsidTr="003554E0">
        <w:trPr>
          <w:tblCellSpacing w:w="15" w:type="dxa"/>
        </w:trPr>
        <w:tc>
          <w:tcPr>
            <w:tcW w:w="1250" w:type="pct"/>
            <w:vAlign w:val="center"/>
            <w:hideMark/>
          </w:tcPr>
          <w:p w:rsidR="003554E0" w:rsidRPr="003554E0" w:rsidRDefault="003554E0" w:rsidP="003554E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 w:rsidRPr="003554E0">
              <w:rPr>
                <w:rFonts w:ascii="Times New Roman" w:hAnsi="Times New Roman"/>
                <w:sz w:val="20"/>
              </w:rPr>
              <w:t>5) споровое</w:t>
            </w:r>
          </w:p>
        </w:tc>
        <w:tc>
          <w:tcPr>
            <w:tcW w:w="1250" w:type="pct"/>
            <w:vAlign w:val="center"/>
            <w:hideMark/>
          </w:tcPr>
          <w:p w:rsidR="003554E0" w:rsidRPr="003554E0" w:rsidRDefault="003554E0" w:rsidP="003554E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 w:rsidRPr="003554E0">
              <w:rPr>
                <w:rFonts w:ascii="Times New Roman" w:hAnsi="Times New Roman"/>
                <w:sz w:val="20"/>
              </w:rPr>
              <w:t>6) хвойное</w:t>
            </w:r>
          </w:p>
        </w:tc>
        <w:tc>
          <w:tcPr>
            <w:tcW w:w="1250" w:type="pct"/>
            <w:vAlign w:val="center"/>
            <w:hideMark/>
          </w:tcPr>
          <w:p w:rsidR="003554E0" w:rsidRPr="003554E0" w:rsidRDefault="003554E0" w:rsidP="003554E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 w:rsidRPr="003554E0">
              <w:rPr>
                <w:rFonts w:ascii="Times New Roman" w:hAnsi="Times New Roman"/>
                <w:sz w:val="20"/>
              </w:rPr>
              <w:t>7) цветковое</w:t>
            </w:r>
          </w:p>
        </w:tc>
        <w:tc>
          <w:tcPr>
            <w:tcW w:w="1250" w:type="pct"/>
            <w:vAlign w:val="center"/>
            <w:hideMark/>
          </w:tcPr>
          <w:p w:rsidR="003554E0" w:rsidRPr="003554E0" w:rsidRDefault="003554E0" w:rsidP="003554E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 w:rsidRPr="003554E0">
              <w:rPr>
                <w:rFonts w:ascii="Times New Roman" w:hAnsi="Times New Roman"/>
                <w:sz w:val="20"/>
              </w:rPr>
              <w:t>8) шишка</w:t>
            </w:r>
          </w:p>
        </w:tc>
      </w:tr>
    </w:tbl>
    <w:p w:rsidR="003554E0" w:rsidRPr="003554E0" w:rsidRDefault="003554E0" w:rsidP="003554E0">
      <w:pPr>
        <w:spacing w:after="160" w:line="259" w:lineRule="auto"/>
        <w:rPr>
          <w:rFonts w:ascii="Times New Roman" w:hAnsi="Times New Roman"/>
          <w:sz w:val="20"/>
        </w:rPr>
      </w:pPr>
      <w:r w:rsidRPr="003554E0">
        <w:rPr>
          <w:rFonts w:ascii="Times New Roman" w:hAnsi="Times New Roman"/>
          <w:sz w:val="20"/>
        </w:rPr>
        <w:t xml:space="preserve">Запишите в ответ цифры, расположив их в порядке, соответствующем буквам: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705"/>
        <w:gridCol w:w="705"/>
        <w:gridCol w:w="720"/>
      </w:tblGrid>
      <w:tr w:rsidR="003554E0" w:rsidRPr="003554E0" w:rsidTr="003554E0">
        <w:trPr>
          <w:tblCellSpacing w:w="15" w:type="dxa"/>
        </w:trPr>
        <w:tc>
          <w:tcPr>
            <w:tcW w:w="675" w:type="dxa"/>
            <w:vAlign w:val="center"/>
            <w:hideMark/>
          </w:tcPr>
          <w:p w:rsidR="003554E0" w:rsidRPr="003554E0" w:rsidRDefault="003554E0" w:rsidP="003554E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 w:rsidRPr="003554E0">
              <w:rPr>
                <w:rFonts w:ascii="Times New Roman" w:hAnsi="Times New Roman"/>
                <w:sz w:val="20"/>
              </w:rPr>
              <w:t>А</w:t>
            </w:r>
          </w:p>
        </w:tc>
        <w:tc>
          <w:tcPr>
            <w:tcW w:w="675" w:type="dxa"/>
            <w:vAlign w:val="center"/>
            <w:hideMark/>
          </w:tcPr>
          <w:p w:rsidR="003554E0" w:rsidRPr="003554E0" w:rsidRDefault="003554E0" w:rsidP="003554E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 w:rsidRPr="003554E0">
              <w:rPr>
                <w:rFonts w:ascii="Times New Roman" w:hAnsi="Times New Roman"/>
                <w:sz w:val="20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:rsidR="003554E0" w:rsidRPr="003554E0" w:rsidRDefault="003554E0" w:rsidP="003554E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 w:rsidRPr="003554E0">
              <w:rPr>
                <w:rFonts w:ascii="Times New Roman" w:hAnsi="Times New Roman"/>
                <w:sz w:val="20"/>
              </w:rPr>
              <w:t>В</w:t>
            </w:r>
          </w:p>
        </w:tc>
        <w:tc>
          <w:tcPr>
            <w:tcW w:w="675" w:type="dxa"/>
            <w:vAlign w:val="center"/>
            <w:hideMark/>
          </w:tcPr>
          <w:p w:rsidR="003554E0" w:rsidRPr="003554E0" w:rsidRDefault="003554E0" w:rsidP="003554E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 w:rsidRPr="003554E0">
              <w:rPr>
                <w:rFonts w:ascii="Times New Roman" w:hAnsi="Times New Roman"/>
                <w:sz w:val="20"/>
              </w:rPr>
              <w:t>Г</w:t>
            </w:r>
          </w:p>
        </w:tc>
      </w:tr>
      <w:tr w:rsidR="003554E0" w:rsidRPr="003554E0" w:rsidTr="003554E0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3554E0" w:rsidRPr="003554E0" w:rsidRDefault="003554E0" w:rsidP="003554E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 w:rsidRPr="003554E0">
              <w:rPr>
                <w:rFonts w:ascii="Times New Roman" w:hAnsi="Times New Roman"/>
                <w:sz w:val="20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3554E0" w:rsidRPr="003554E0" w:rsidRDefault="003554E0" w:rsidP="003554E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 w:rsidRPr="003554E0">
              <w:rPr>
                <w:rFonts w:ascii="Times New Roman" w:hAnsi="Times New Roman"/>
                <w:sz w:val="20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3554E0" w:rsidRPr="003554E0" w:rsidRDefault="003554E0" w:rsidP="003554E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 w:rsidRPr="003554E0">
              <w:rPr>
                <w:rFonts w:ascii="Times New Roman" w:hAnsi="Times New Roman"/>
                <w:sz w:val="20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3554E0" w:rsidRPr="003554E0" w:rsidRDefault="003554E0" w:rsidP="003554E0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 w:rsidRPr="003554E0">
              <w:rPr>
                <w:rFonts w:ascii="Times New Roman" w:hAnsi="Times New Roman"/>
                <w:sz w:val="20"/>
              </w:rPr>
              <w:t> </w:t>
            </w:r>
          </w:p>
        </w:tc>
      </w:tr>
    </w:tbl>
    <w:p w:rsidR="00D874AB" w:rsidRDefault="001C1D3B">
      <w:pPr>
        <w:spacing w:after="160" w:line="259" w:lineRule="auto"/>
        <w:rPr>
          <w:rFonts w:ascii="Times New Roman" w:hAnsi="Times New Roman"/>
          <w:sz w:val="20"/>
        </w:rPr>
      </w:pPr>
      <w:r w:rsidRPr="001C1D3B">
        <w:rPr>
          <w:rFonts w:ascii="Times New Roman" w:hAnsi="Times New Roman"/>
          <w:sz w:val="20"/>
        </w:rPr>
        <w:br/>
      </w:r>
      <w:r w:rsidRPr="001C1D3B">
        <w:rPr>
          <w:rFonts w:ascii="Times New Roman" w:hAnsi="Times New Roman"/>
          <w:sz w:val="20"/>
        </w:rPr>
        <w:br/>
        <w:t>7. Классификация. Распределите предложенные растения по семействам. Заполните таблицу, вписав номера растений в соответствующие колонки.</w:t>
      </w:r>
      <w:r w:rsidRPr="001C1D3B">
        <w:rPr>
          <w:rFonts w:ascii="Times New Roman" w:hAnsi="Times New Roman"/>
          <w:sz w:val="20"/>
        </w:rPr>
        <w:br/>
        <w:t>Растения: 1) пшеница, 2) картофель, 3) капуста, 4) тюльпан, 5) фасоль, 6) роза.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D874AB" w:rsidTr="00D874AB">
        <w:tc>
          <w:tcPr>
            <w:tcW w:w="3398" w:type="dxa"/>
          </w:tcPr>
          <w:p w:rsidR="00D874AB" w:rsidRDefault="00D874AB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 w:rsidRPr="00D874AB">
              <w:rPr>
                <w:rFonts w:ascii="Times New Roman" w:hAnsi="Times New Roman"/>
                <w:sz w:val="20"/>
              </w:rPr>
              <w:t>Семейство Злаки</w:t>
            </w:r>
          </w:p>
        </w:tc>
        <w:tc>
          <w:tcPr>
            <w:tcW w:w="3398" w:type="dxa"/>
          </w:tcPr>
          <w:p w:rsidR="00D874AB" w:rsidRDefault="00D874AB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Семейство </w:t>
            </w:r>
            <w:r w:rsidRPr="00D874AB">
              <w:rPr>
                <w:rFonts w:ascii="Times New Roman" w:hAnsi="Times New Roman"/>
                <w:sz w:val="20"/>
              </w:rPr>
              <w:t>Паслёновые</w:t>
            </w:r>
          </w:p>
        </w:tc>
        <w:tc>
          <w:tcPr>
            <w:tcW w:w="3398" w:type="dxa"/>
          </w:tcPr>
          <w:p w:rsidR="00D874AB" w:rsidRDefault="00D874AB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Семейство </w:t>
            </w:r>
            <w:r w:rsidRPr="00D874AB">
              <w:rPr>
                <w:rFonts w:ascii="Times New Roman" w:hAnsi="Times New Roman"/>
                <w:sz w:val="20"/>
              </w:rPr>
              <w:t>Бобовые</w:t>
            </w:r>
          </w:p>
        </w:tc>
      </w:tr>
      <w:tr w:rsidR="00D874AB" w:rsidTr="00D874AB">
        <w:tc>
          <w:tcPr>
            <w:tcW w:w="3398" w:type="dxa"/>
          </w:tcPr>
          <w:p w:rsidR="00D874AB" w:rsidRDefault="00D874AB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98" w:type="dxa"/>
          </w:tcPr>
          <w:p w:rsidR="00D874AB" w:rsidRDefault="00D874AB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398" w:type="dxa"/>
          </w:tcPr>
          <w:p w:rsidR="00D874AB" w:rsidRDefault="00D874AB">
            <w:pPr>
              <w:spacing w:after="160" w:line="259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D874AB" w:rsidRDefault="00D874AB">
      <w:pPr>
        <w:spacing w:after="160" w:line="259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/>
      </w:r>
    </w:p>
    <w:p w:rsidR="00D874AB" w:rsidRDefault="001C1D3B">
      <w:pPr>
        <w:spacing w:after="160" w:line="259" w:lineRule="auto"/>
        <w:rPr>
          <w:rFonts w:ascii="Times New Roman" w:hAnsi="Times New Roman"/>
          <w:sz w:val="20"/>
        </w:rPr>
      </w:pPr>
      <w:r w:rsidRPr="001C1D3B">
        <w:rPr>
          <w:rFonts w:ascii="Times New Roman" w:hAnsi="Times New Roman"/>
          <w:sz w:val="20"/>
        </w:rPr>
        <w:lastRenderedPageBreak/>
        <w:br/>
        <w:t xml:space="preserve">8. Грибы. Рассмотрите рисунок, на котором изображён гриб </w:t>
      </w:r>
      <w:proofErr w:type="spellStart"/>
      <w:r w:rsidRPr="001C1D3B">
        <w:rPr>
          <w:rFonts w:ascii="Times New Roman" w:hAnsi="Times New Roman"/>
          <w:sz w:val="20"/>
        </w:rPr>
        <w:t>пеницилл</w:t>
      </w:r>
      <w:proofErr w:type="spellEnd"/>
      <w:r w:rsidRPr="001C1D3B">
        <w:rPr>
          <w:rFonts w:ascii="Times New Roman" w:hAnsi="Times New Roman"/>
          <w:sz w:val="20"/>
        </w:rPr>
        <w:t>. Выберите два верных утверждения о его строении и жизнедеятельности.</w:t>
      </w:r>
      <w:r w:rsidRPr="001C1D3B">
        <w:rPr>
          <w:rFonts w:ascii="Times New Roman" w:hAnsi="Times New Roman"/>
          <w:sz w:val="20"/>
        </w:rPr>
        <w:br/>
      </w:r>
      <w:r w:rsidR="00D874AB">
        <w:rPr>
          <w:noProof/>
        </w:rPr>
        <w:drawing>
          <wp:inline distT="0" distB="0" distL="0" distR="0" wp14:anchorId="5556EE41" wp14:editId="291A3DEF">
            <wp:extent cx="2355494" cy="2374688"/>
            <wp:effectExtent l="0" t="0" r="6985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6435" t="36423" r="79566" b="25947"/>
                    <a:stretch/>
                  </pic:blipFill>
                  <pic:spPr bwMode="auto">
                    <a:xfrm>
                      <a:off x="0" y="0"/>
                      <a:ext cx="2364744" cy="2384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C1D3B">
        <w:rPr>
          <w:rFonts w:ascii="Times New Roman" w:hAnsi="Times New Roman"/>
          <w:sz w:val="20"/>
        </w:rPr>
        <w:br/>
        <w:t>1. Это одноклеточный гриб.</w:t>
      </w:r>
      <w:r w:rsidRPr="001C1D3B">
        <w:rPr>
          <w:rFonts w:ascii="Times New Roman" w:hAnsi="Times New Roman"/>
          <w:sz w:val="20"/>
        </w:rPr>
        <w:br/>
        <w:t>2. Размножается с помощью спор, образующихся на концах нитей.</w:t>
      </w:r>
      <w:r w:rsidRPr="001C1D3B">
        <w:rPr>
          <w:rFonts w:ascii="Times New Roman" w:hAnsi="Times New Roman"/>
          <w:sz w:val="20"/>
        </w:rPr>
        <w:br/>
        <w:t>3. Его гифы не имеют перегородок.</w:t>
      </w:r>
      <w:r w:rsidRPr="001C1D3B">
        <w:rPr>
          <w:rFonts w:ascii="Times New Roman" w:hAnsi="Times New Roman"/>
          <w:sz w:val="20"/>
        </w:rPr>
        <w:br/>
        <w:t>4. Из этого гриба получают антибиотики.</w:t>
      </w:r>
      <w:r w:rsidRPr="001C1D3B">
        <w:rPr>
          <w:rFonts w:ascii="Times New Roman" w:hAnsi="Times New Roman"/>
          <w:sz w:val="20"/>
        </w:rPr>
        <w:br/>
        <w:t>5. Пит</w:t>
      </w:r>
      <w:r w:rsidR="00EE2850">
        <w:rPr>
          <w:rFonts w:ascii="Times New Roman" w:hAnsi="Times New Roman"/>
          <w:sz w:val="20"/>
        </w:rPr>
        <w:t>ается как автотроф.</w:t>
      </w:r>
      <w:r w:rsidR="00D874AB">
        <w:rPr>
          <w:rFonts w:ascii="Times New Roman" w:hAnsi="Times New Roman"/>
          <w:sz w:val="20"/>
        </w:rPr>
        <w:br/>
        <w:t>Ответ: _____________________</w:t>
      </w:r>
      <w:r w:rsidR="00D874AB">
        <w:rPr>
          <w:rFonts w:ascii="Times New Roman" w:hAnsi="Times New Roman"/>
          <w:sz w:val="20"/>
        </w:rPr>
        <w:br/>
      </w:r>
      <w:r w:rsidR="00D874AB">
        <w:rPr>
          <w:rFonts w:ascii="Times New Roman" w:hAnsi="Times New Roman"/>
          <w:sz w:val="20"/>
        </w:rPr>
        <w:br/>
        <w:t xml:space="preserve">9. </w:t>
      </w:r>
      <w:r w:rsidRPr="001C1D3B">
        <w:rPr>
          <w:rFonts w:ascii="Times New Roman" w:hAnsi="Times New Roman"/>
          <w:sz w:val="20"/>
        </w:rPr>
        <w:t>Укажите не менее двух признаков, по которым бактерии от</w:t>
      </w:r>
      <w:r w:rsidR="00D874AB">
        <w:rPr>
          <w:rFonts w:ascii="Times New Roman" w:hAnsi="Times New Roman"/>
          <w:sz w:val="20"/>
        </w:rPr>
        <w:t>личаются от растений и грибов.</w:t>
      </w:r>
      <w:r w:rsidR="00D874AB">
        <w:rPr>
          <w:rFonts w:ascii="Times New Roman" w:hAnsi="Times New Roman"/>
          <w:sz w:val="20"/>
        </w:rPr>
        <w:br/>
        <w:t>1.________________________________________________________________________________________________</w:t>
      </w:r>
    </w:p>
    <w:p w:rsidR="00D874AB" w:rsidRDefault="00D874AB">
      <w:pPr>
        <w:spacing w:after="160" w:line="259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2.________________________________________________________________________________________________</w:t>
      </w:r>
    </w:p>
    <w:p w:rsidR="00D874AB" w:rsidRDefault="00D874AB">
      <w:pPr>
        <w:spacing w:after="160" w:line="259" w:lineRule="auto"/>
        <w:rPr>
          <w:rFonts w:ascii="Times New Roman" w:hAnsi="Times New Roman"/>
          <w:sz w:val="20"/>
        </w:rPr>
      </w:pPr>
      <w:r w:rsidRPr="00D874AB">
        <w:rPr>
          <w:rFonts w:ascii="Times New Roman" w:hAnsi="Times New Roman"/>
          <w:sz w:val="20"/>
        </w:rPr>
        <w:t xml:space="preserve">10. Значение растений. Назовите не менее трёх причин, по которым необходимо охранять растения. </w:t>
      </w:r>
    </w:p>
    <w:p w:rsidR="00D874AB" w:rsidRDefault="00D874AB">
      <w:pPr>
        <w:spacing w:after="160" w:line="259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1._________________________________________________________________________________________________</w:t>
      </w:r>
    </w:p>
    <w:p w:rsidR="00D874AB" w:rsidRDefault="00D874AB">
      <w:pPr>
        <w:spacing w:after="160" w:line="259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2._________________________________________________________________________________________________</w:t>
      </w:r>
    </w:p>
    <w:p w:rsidR="00D874AB" w:rsidRDefault="00D874AB">
      <w:pPr>
        <w:spacing w:after="160" w:line="259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3._________________________________________________________________________________________________</w:t>
      </w:r>
    </w:p>
    <w:p w:rsidR="00817C58" w:rsidRDefault="00D874AB" w:rsidP="00817C58">
      <w:pPr>
        <w:spacing w:after="0" w:line="259" w:lineRule="auto"/>
        <w:rPr>
          <w:rFonts w:ascii="Times New Roman" w:hAnsi="Times New Roman"/>
          <w:sz w:val="20"/>
        </w:rPr>
      </w:pPr>
      <w:r w:rsidRPr="00D874AB">
        <w:rPr>
          <w:rFonts w:ascii="Times New Roman" w:hAnsi="Times New Roman"/>
          <w:sz w:val="20"/>
        </w:rPr>
        <w:t>Часть 2 (Повышенный уровень)</w:t>
      </w:r>
      <w:r w:rsidRPr="00D874AB">
        <w:rPr>
          <w:rFonts w:ascii="Times New Roman" w:hAnsi="Times New Roman"/>
          <w:sz w:val="20"/>
        </w:rPr>
        <w:br/>
      </w:r>
      <w:r w:rsidRPr="00D874AB">
        <w:rPr>
          <w:rFonts w:ascii="Times New Roman" w:hAnsi="Times New Roman"/>
          <w:sz w:val="20"/>
        </w:rPr>
        <w:br/>
        <w:t>11. Комплексный анализ текста. Прочитайте текст и ответьте на вопросы.</w:t>
      </w:r>
    </w:p>
    <w:p w:rsidR="00817C58" w:rsidRDefault="00817C58" w:rsidP="00817C58">
      <w:pPr>
        <w:spacing w:after="0" w:line="259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r w:rsidR="00D874AB" w:rsidRPr="00D874AB"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b/>
          <w:sz w:val="20"/>
        </w:rPr>
        <w:t xml:space="preserve">                                                       </w:t>
      </w:r>
      <w:r w:rsidR="00D874AB" w:rsidRPr="00D874AB">
        <w:rPr>
          <w:rFonts w:ascii="Times New Roman" w:hAnsi="Times New Roman"/>
          <w:b/>
          <w:sz w:val="20"/>
        </w:rPr>
        <w:t>Лишайники: невидимые стражи чистоты воздуха</w:t>
      </w:r>
      <w:r w:rsidR="00D874AB" w:rsidRPr="00D874AB"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0"/>
        </w:rPr>
        <w:t xml:space="preserve">            </w:t>
      </w:r>
      <w:r w:rsidR="00D874AB" w:rsidRPr="00D874AB">
        <w:rPr>
          <w:rFonts w:ascii="Times New Roman" w:hAnsi="Times New Roman"/>
          <w:sz w:val="20"/>
        </w:rPr>
        <w:t>Лишайники — это удивительные живые организмы, которые встречаются повсюду: на коре деревьев, камнях, по</w:t>
      </w:r>
      <w:r>
        <w:rPr>
          <w:rFonts w:ascii="Times New Roman" w:hAnsi="Times New Roman"/>
          <w:sz w:val="20"/>
        </w:rPr>
        <w:t xml:space="preserve">чве и даже на старых стенах. </w:t>
      </w:r>
      <w:r w:rsidR="00D874AB" w:rsidRPr="00D874AB">
        <w:rPr>
          <w:rFonts w:ascii="Times New Roman" w:hAnsi="Times New Roman"/>
          <w:sz w:val="20"/>
        </w:rPr>
        <w:t>На первый взгляд они похожи на единое целое, однако на самом деле каждый лишайник представляет собой тесный симбиоз двух разных организмов — гриба</w:t>
      </w:r>
      <w:r>
        <w:rPr>
          <w:rFonts w:ascii="Times New Roman" w:hAnsi="Times New Roman"/>
          <w:sz w:val="20"/>
        </w:rPr>
        <w:t xml:space="preserve"> и одноклеточной водоросли. </w:t>
      </w:r>
      <w:r w:rsidR="00D874AB" w:rsidRPr="00D874AB">
        <w:rPr>
          <w:rFonts w:ascii="Times New Roman" w:hAnsi="Times New Roman"/>
          <w:sz w:val="20"/>
        </w:rPr>
        <w:t>Гриб снабжает водоросль водой и минеральными солями, а водоросль в процессе фотосинтеза производит органические вещества, которыми делится с грибом.</w:t>
      </w:r>
      <w:r w:rsidR="00D874AB" w:rsidRPr="00D874AB"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0"/>
        </w:rPr>
        <w:t xml:space="preserve">             </w:t>
      </w:r>
      <w:r w:rsidR="00D874AB" w:rsidRPr="00D874AB">
        <w:rPr>
          <w:rFonts w:ascii="Times New Roman" w:hAnsi="Times New Roman"/>
          <w:sz w:val="20"/>
        </w:rPr>
        <w:t>Растут лишайники очень медленно — всего о</w:t>
      </w:r>
      <w:r>
        <w:rPr>
          <w:rFonts w:ascii="Times New Roman" w:hAnsi="Times New Roman"/>
          <w:sz w:val="20"/>
        </w:rPr>
        <w:t xml:space="preserve">т 1 до 8 миллиметров в год. </w:t>
      </w:r>
      <w:r w:rsidR="00D874AB" w:rsidRPr="00D874AB">
        <w:rPr>
          <w:rFonts w:ascii="Times New Roman" w:hAnsi="Times New Roman"/>
          <w:sz w:val="20"/>
        </w:rPr>
        <w:t>Некоторые из них могут жить несколько сотен лет, достигая в диаметре неско</w:t>
      </w:r>
      <w:r>
        <w:rPr>
          <w:rFonts w:ascii="Times New Roman" w:hAnsi="Times New Roman"/>
          <w:sz w:val="20"/>
        </w:rPr>
        <w:t xml:space="preserve">льких десятков сантиметров. </w:t>
      </w:r>
      <w:r w:rsidR="00D874AB" w:rsidRPr="00D874AB">
        <w:rPr>
          <w:rFonts w:ascii="Times New Roman" w:hAnsi="Times New Roman"/>
          <w:sz w:val="20"/>
        </w:rPr>
        <w:t>Однако самый поразительный факт об этих организмах — их исключительная чувствит</w:t>
      </w:r>
      <w:r>
        <w:rPr>
          <w:rFonts w:ascii="Times New Roman" w:hAnsi="Times New Roman"/>
          <w:sz w:val="20"/>
        </w:rPr>
        <w:t xml:space="preserve">ельность к чистоте </w:t>
      </w:r>
      <w:proofErr w:type="spellStart"/>
      <w:proofErr w:type="gramStart"/>
      <w:r>
        <w:rPr>
          <w:rFonts w:ascii="Times New Roman" w:hAnsi="Times New Roman"/>
          <w:sz w:val="20"/>
        </w:rPr>
        <w:t>воздуха.</w:t>
      </w:r>
      <w:r w:rsidR="00D874AB" w:rsidRPr="00D874AB">
        <w:rPr>
          <w:rFonts w:ascii="Times New Roman" w:hAnsi="Times New Roman"/>
          <w:sz w:val="20"/>
        </w:rPr>
        <w:t>Лишайники</w:t>
      </w:r>
      <w:proofErr w:type="spellEnd"/>
      <w:proofErr w:type="gramEnd"/>
      <w:r w:rsidR="00D874AB" w:rsidRPr="00D874AB">
        <w:rPr>
          <w:rFonts w:ascii="Times New Roman" w:hAnsi="Times New Roman"/>
          <w:sz w:val="20"/>
        </w:rPr>
        <w:t xml:space="preserve"> способны поглощать влагу и растворённые в ней вещества всей своей по</w:t>
      </w:r>
      <w:r>
        <w:rPr>
          <w:rFonts w:ascii="Times New Roman" w:hAnsi="Times New Roman"/>
          <w:sz w:val="20"/>
        </w:rPr>
        <w:t xml:space="preserve">верхностью. </w:t>
      </w:r>
      <w:r w:rsidR="00D874AB" w:rsidRPr="00D874AB">
        <w:rPr>
          <w:rFonts w:ascii="Times New Roman" w:hAnsi="Times New Roman"/>
          <w:sz w:val="20"/>
        </w:rPr>
        <w:t>Если в воздухе присутствуют даже малые концентрации сернистого газа, тяжёлых металлов или других загрязнителей, они накапливаются в теле лишайника и быстро вызывают его гибель.</w:t>
      </w:r>
      <w:r w:rsidR="00D874AB" w:rsidRPr="00D874AB"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0"/>
        </w:rPr>
        <w:t xml:space="preserve">            </w:t>
      </w:r>
      <w:r w:rsidR="00D874AB" w:rsidRPr="00D874AB">
        <w:rPr>
          <w:rFonts w:ascii="Times New Roman" w:hAnsi="Times New Roman"/>
          <w:sz w:val="20"/>
        </w:rPr>
        <w:t>Именно поэтому лишайники служат индикаторами экологическог</w:t>
      </w:r>
      <w:r>
        <w:rPr>
          <w:rFonts w:ascii="Times New Roman" w:hAnsi="Times New Roman"/>
          <w:sz w:val="20"/>
        </w:rPr>
        <w:t xml:space="preserve">о состояния атмосферы. </w:t>
      </w:r>
      <w:r w:rsidR="00D874AB" w:rsidRPr="00D874AB">
        <w:rPr>
          <w:rFonts w:ascii="Times New Roman" w:hAnsi="Times New Roman"/>
          <w:sz w:val="20"/>
        </w:rPr>
        <w:t>В городах и промышленных зонах их можно встретить гораздо реже, а вблизи крупных заводов он</w:t>
      </w:r>
      <w:r>
        <w:rPr>
          <w:rFonts w:ascii="Times New Roman" w:hAnsi="Times New Roman"/>
          <w:sz w:val="20"/>
        </w:rPr>
        <w:t>и часто исчезают полностью.</w:t>
      </w:r>
      <w:r w:rsidR="00D874AB" w:rsidRPr="00D874AB">
        <w:rPr>
          <w:rFonts w:ascii="Times New Roman" w:hAnsi="Times New Roman"/>
          <w:sz w:val="20"/>
        </w:rPr>
        <w:t xml:space="preserve"> Таким образом, присутствие или отсутствие лишайников позволяет учёным быстро оценить степень загрязнения воздуха без использования дорогостоящих приборов.</w:t>
      </w:r>
      <w:r w:rsidR="00D874AB" w:rsidRPr="00D874AB">
        <w:rPr>
          <w:rFonts w:ascii="Times New Roman" w:hAnsi="Times New Roman"/>
          <w:sz w:val="20"/>
        </w:rPr>
        <w:br/>
        <w:t>11.1. Что представляет собой слоевище лишайника?</w:t>
      </w:r>
      <w:r w:rsidR="00D874AB" w:rsidRPr="00D874AB"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874AB" w:rsidRPr="00D874AB">
        <w:rPr>
          <w:rFonts w:ascii="Times New Roman" w:hAnsi="Times New Roman"/>
          <w:sz w:val="20"/>
        </w:rPr>
        <w:br/>
        <w:t>11.2. Почему лишайники считаются индикаторами чистоты воздуха?</w:t>
      </w:r>
    </w:p>
    <w:p w:rsidR="00817C58" w:rsidRDefault="00817C58" w:rsidP="00817C58">
      <w:pPr>
        <w:spacing w:after="0" w:line="259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874AB" w:rsidRPr="00D874AB">
        <w:rPr>
          <w:rFonts w:ascii="Times New Roman" w:hAnsi="Times New Roman"/>
          <w:sz w:val="20"/>
        </w:rPr>
        <w:br/>
      </w:r>
    </w:p>
    <w:p w:rsidR="009C561B" w:rsidRDefault="00D874AB" w:rsidP="00817C58">
      <w:pPr>
        <w:spacing w:after="0" w:line="259" w:lineRule="auto"/>
        <w:rPr>
          <w:rFonts w:ascii="Times New Roman" w:hAnsi="Times New Roman"/>
          <w:sz w:val="20"/>
        </w:rPr>
      </w:pPr>
      <w:r w:rsidRPr="00D874AB">
        <w:rPr>
          <w:rFonts w:ascii="Times New Roman" w:hAnsi="Times New Roman"/>
          <w:sz w:val="20"/>
        </w:rPr>
        <w:t>12. Анализ эксперимента. Ученик поместил два одинаковых растения в прозрачные сосуды. В первый сосуд он поставил растение, во второй — растение и стакан с веществом, поглощающим углекислый газ. Оба сосуда он поместил на яркий свет.</w:t>
      </w:r>
      <w:r w:rsidRPr="00D874AB">
        <w:rPr>
          <w:rFonts w:ascii="Times New Roman" w:hAnsi="Times New Roman"/>
          <w:sz w:val="20"/>
        </w:rPr>
        <w:br/>
        <w:t>12.1. В каком сосуде процесс фотосинтеза будет идти быстрее? Ответ поясните.</w:t>
      </w:r>
      <w:r w:rsidRPr="00D874AB">
        <w:rPr>
          <w:rFonts w:ascii="Times New Roman" w:hAnsi="Times New Roman"/>
          <w:sz w:val="20"/>
        </w:rPr>
        <w:br/>
        <w:t xml:space="preserve">Ответ: </w:t>
      </w:r>
      <w:r w:rsidR="00817C58"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874AB">
        <w:rPr>
          <w:rFonts w:ascii="Times New Roman" w:hAnsi="Times New Roman"/>
          <w:sz w:val="20"/>
        </w:rPr>
        <w:br/>
        <w:t>12.2. Как можно экспериментально доказать, что в первом сосуде выделяется кислород?</w:t>
      </w:r>
      <w:r w:rsidRPr="00D874AB">
        <w:rPr>
          <w:rFonts w:ascii="Times New Roman" w:hAnsi="Times New Roman"/>
          <w:sz w:val="20"/>
        </w:rPr>
        <w:br/>
        <w:t xml:space="preserve">Ответ: </w:t>
      </w:r>
      <w:r w:rsidR="00817C58"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874AB">
        <w:rPr>
          <w:rFonts w:ascii="Times New Roman" w:hAnsi="Times New Roman"/>
          <w:sz w:val="20"/>
        </w:rPr>
        <w:br/>
      </w:r>
      <w:r w:rsidRPr="00D874AB">
        <w:rPr>
          <w:rFonts w:ascii="Times New Roman" w:hAnsi="Times New Roman"/>
          <w:sz w:val="20"/>
        </w:rPr>
        <w:br/>
        <w:t>13. Множественный выбор с обоснованием. Ученик утверждает: «Все растения с цветками делятся на два класса — Однодольные и Двудольные. Лук относится к Двудольным, так как у него есть цветок». Согласны ли вы с ним? Если нет, приведите три доказательства, что лук — это Однодольное растение.</w:t>
      </w:r>
      <w:r w:rsidRPr="00D874AB">
        <w:rPr>
          <w:rFonts w:ascii="Times New Roman" w:hAnsi="Times New Roman"/>
          <w:sz w:val="20"/>
        </w:rPr>
        <w:br/>
        <w:t xml:space="preserve">Ответ: </w:t>
      </w:r>
      <w:r w:rsidR="00817C58" w:rsidRPr="00817C58"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17C58" w:rsidRPr="00817C58">
        <w:rPr>
          <w:rFonts w:ascii="Times New Roman" w:hAnsi="Times New Roman"/>
          <w:sz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17C58" w:rsidRPr="00817C58">
        <w:rPr>
          <w:rFonts w:ascii="Times New Roman" w:hAnsi="Times New Roman"/>
          <w:sz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17C58" w:rsidRPr="00817C58">
        <w:rPr>
          <w:rFonts w:ascii="Times New Roman" w:hAnsi="Times New Roman"/>
          <w:sz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17C58" w:rsidRPr="00817C58">
        <w:rPr>
          <w:rFonts w:ascii="Times New Roman" w:hAnsi="Times New Roman"/>
          <w:sz w:val="20"/>
        </w:rPr>
        <w:br/>
      </w:r>
      <w:r w:rsidR="009C561B">
        <w:rPr>
          <w:rFonts w:ascii="Times New Roman" w:hAnsi="Times New Roman"/>
          <w:sz w:val="20"/>
        </w:rPr>
        <w:br w:type="page"/>
      </w:r>
    </w:p>
    <w:p w:rsidR="009C561B" w:rsidRPr="009C561B" w:rsidRDefault="009C561B" w:rsidP="009C561B">
      <w:pPr>
        <w:jc w:val="center"/>
        <w:rPr>
          <w:rFonts w:ascii="Times New Roman" w:hAnsi="Times New Roman"/>
          <w:sz w:val="20"/>
        </w:rPr>
      </w:pPr>
    </w:p>
    <w:sectPr w:rsidR="009C561B" w:rsidRPr="009C561B" w:rsidSect="009C561B">
      <w:pgSz w:w="11906" w:h="16838"/>
      <w:pgMar w:top="851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6AF"/>
    <w:rsid w:val="001C1D3B"/>
    <w:rsid w:val="003554E0"/>
    <w:rsid w:val="003F234B"/>
    <w:rsid w:val="00502ED0"/>
    <w:rsid w:val="007914CD"/>
    <w:rsid w:val="00817C58"/>
    <w:rsid w:val="00853758"/>
    <w:rsid w:val="00945FC3"/>
    <w:rsid w:val="009B3A66"/>
    <w:rsid w:val="009C561B"/>
    <w:rsid w:val="00D874AB"/>
    <w:rsid w:val="00E57C39"/>
    <w:rsid w:val="00EE2850"/>
    <w:rsid w:val="00F0695E"/>
    <w:rsid w:val="00FF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9AB3E-4C1C-400E-AEB1-FEBB0E37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61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1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7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7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1</Company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И. Кабанова</dc:creator>
  <cp:keywords/>
  <dc:description/>
  <cp:lastModifiedBy>Галина А. Попова</cp:lastModifiedBy>
  <cp:revision>2</cp:revision>
  <cp:lastPrinted>2026-04-09T10:39:00Z</cp:lastPrinted>
  <dcterms:created xsi:type="dcterms:W3CDTF">2026-04-10T11:25:00Z</dcterms:created>
  <dcterms:modified xsi:type="dcterms:W3CDTF">2026-04-10T11:25:00Z</dcterms:modified>
</cp:coreProperties>
</file>