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7C" w:rsidRDefault="00D24853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"Учение только тогда приносит пользу, когда оно доставляет удовольствие"(</w:t>
      </w:r>
      <w:proofErr w:type="spellStart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М.Монтень</w:t>
      </w:r>
      <w:proofErr w:type="spellEnd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)</w:t>
      </w:r>
    </w:p>
    <w:p w:rsidR="00931B46" w:rsidRDefault="00931B46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931B46" w:rsidRPr="00931B46" w:rsidRDefault="00931B46" w:rsidP="00931B4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31B4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Рекомендации педагога-психолога</w:t>
      </w:r>
    </w:p>
    <w:p w:rsidR="00931B46" w:rsidRPr="00931B46" w:rsidRDefault="00931B46" w:rsidP="00931B4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1B4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Уважаемые родители, дистанционное обучение - сложный период, но он позволяет научить ребенка самостоятельности и ответственности. Чтобы этот период прошел комфортно для Вас и ребят, помните:</w:t>
      </w:r>
      <w:r w:rsidRPr="00931B4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Важен диалог и уважительное, дружелюбное общение.</w:t>
      </w:r>
      <w:r w:rsidRPr="00931B4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Обсудите с ребенком, что ему поможет и что может помешать.</w:t>
      </w:r>
      <w:r w:rsidRPr="00931B4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Помогите ребенку планировать учебный процесс. Пусть он напишет план на бумаге. Собственное решение, зафиксированное письменно, станет для школьника психологической опорой, к которой можно обращаться. Оно отличается от обещания родителям, так как обещание - это внешняя система управления жизнью, в которой преобладает ответственность взрослых.</w:t>
      </w:r>
      <w:r w:rsidRPr="00931B4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Очень важна оптимальная организация рабочего места. Все необходимое должно быть в зоне доступности руки. Если ребенок выполняет задания на компьютере, то мобильный телефон и другие гаджеты лучше расположить вне рабочей зоны. Экспериментально доказано: если смартфон находится в зоне досягаемости, пусть даже в выключенном состоянии, ребенок намного хуже решает математические задачи по сравнению с ситуацией, когда смартфон лежит в другой комнате.</w:t>
      </w:r>
      <w:r w:rsidRPr="00931B4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В конце каждого дня обсуждайте, что получилось, а над чем еще надо поработать. Давайте развернутую положительную обратную связь: опишите конкретный успешный опыт ребенка, выразите радость, восхищение, уважение.</w:t>
      </w:r>
    </w:p>
    <w:p w:rsidR="00931B46" w:rsidRPr="00931B46" w:rsidRDefault="00931B46" w:rsidP="00931B46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1B4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Если Вам или ребятам нужна психологическая помощь и поддержка, Вы можете обратиться к:</w:t>
      </w:r>
      <w:r w:rsidRPr="00931B4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 Педагогу-психологу школы (письмо в Сетевом городе или на электронную почту gervits-s@yandex.ru).</w:t>
      </w:r>
      <w:r w:rsidRPr="00931B4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 Специалистам психологического центра "Диалог" по телефону 8-912-20-34-451 (10.00-13.00).</w:t>
      </w:r>
      <w:r w:rsidRPr="00931B4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3. Специалистам единого общероссийского телефона доверия для детей, подростков и их родителей 8-800-2000-122.</w:t>
      </w:r>
      <w:r w:rsidRPr="00931B4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C20" w:rsidRDefault="00BA6C20"/>
    <w:p w:rsidR="00BA6C20" w:rsidRPr="00BA6C20" w:rsidRDefault="00BA6C20" w:rsidP="00BA6C20"/>
    <w:p w:rsidR="00BA6C20" w:rsidRDefault="00BA6C20" w:rsidP="00BA6C20">
      <w:r>
        <w:t>130 лицей план воспитательной работы</w:t>
      </w:r>
    </w:p>
    <w:p w:rsidR="00BA6C20" w:rsidRPr="00BA6C20" w:rsidRDefault="00BA6C20" w:rsidP="00BA6C2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6C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Приказ об утверждении Плана ВР МАОУ Лицей №130 на 2020-2021 учебный год.pdf </w:t>
      </w:r>
      <w:hyperlink r:id="rId6" w:history="1">
        <w:r w:rsidRPr="00BA6C2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7" w:tgtFrame="_blank" w:history="1">
        <w:r w:rsidRPr="00BA6C2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BA6C20" w:rsidRPr="00BA6C20" w:rsidRDefault="00BA6C20" w:rsidP="00BA6C2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6C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Декада Героев Отечества.pdf </w:t>
      </w:r>
      <w:hyperlink r:id="rId8" w:history="1">
        <w:r w:rsidRPr="00BA6C2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9" w:tgtFrame="_blank" w:history="1">
        <w:r w:rsidRPr="00BA6C2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BA6C20" w:rsidRPr="00BA6C20" w:rsidRDefault="00BA6C20" w:rsidP="00BA6C2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6C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ПЛАН ВР МАОУ Лицей 130 на 2020-2021 учебный год.pdf </w:t>
      </w:r>
      <w:hyperlink r:id="rId10" w:history="1">
        <w:r w:rsidRPr="00BA6C2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11" w:tgtFrame="_blank" w:history="1">
        <w:r w:rsidRPr="00BA6C2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BA6C20" w:rsidRPr="00BA6C20" w:rsidRDefault="00BA6C20" w:rsidP="00BA6C2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6C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Кодекс лицеиста.pdf </w:t>
      </w:r>
      <w:hyperlink r:id="rId12" w:history="1">
        <w:r w:rsidRPr="00BA6C2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13" w:tgtFrame="_blank" w:history="1">
        <w:r w:rsidRPr="00BA6C2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BA6C20" w:rsidRPr="00BA6C20" w:rsidRDefault="00BA6C20" w:rsidP="00BA6C2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6C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Положение о совете обучающихся.pdf </w:t>
      </w:r>
      <w:hyperlink r:id="rId14" w:history="1">
        <w:r w:rsidRPr="00BA6C2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15" w:tgtFrame="_blank" w:history="1">
        <w:r w:rsidRPr="00BA6C2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BA6C20" w:rsidRPr="00BA6C20" w:rsidRDefault="00BA6C20" w:rsidP="00BA6C2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6C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Принципы самоуправления.pdf </w:t>
      </w:r>
      <w:hyperlink r:id="rId16" w:history="1">
        <w:r w:rsidRPr="00BA6C2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17" w:tgtFrame="_blank" w:history="1">
        <w:r w:rsidRPr="00BA6C2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BA6C20" w:rsidRPr="00BA6C20" w:rsidRDefault="00BA6C20" w:rsidP="00BA6C2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6C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Формы работы органов самоуправления.pdf </w:t>
      </w:r>
      <w:hyperlink r:id="rId18" w:history="1">
        <w:r w:rsidRPr="00BA6C2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19" w:tgtFrame="_blank" w:history="1">
        <w:r w:rsidRPr="00BA6C2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BA6C20" w:rsidRPr="00BA6C20" w:rsidRDefault="00BA6C20" w:rsidP="00BA6C2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6C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Приказ о проведении Месячника Защитника Отечества 2020-2021.pdf </w:t>
      </w:r>
      <w:hyperlink r:id="rId20" w:history="1">
        <w:r w:rsidRPr="00BA6C2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21" w:tgtFrame="_blank" w:history="1">
        <w:r w:rsidRPr="00BA6C2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026198" w:rsidRDefault="00026198" w:rsidP="00BA6C20"/>
    <w:p w:rsidR="00026198" w:rsidRPr="00026198" w:rsidRDefault="00026198" w:rsidP="00026198"/>
    <w:p w:rsidR="00026198" w:rsidRPr="00026198" w:rsidRDefault="00026198" w:rsidP="00026198"/>
    <w:p w:rsidR="00026198" w:rsidRPr="00026198" w:rsidRDefault="00026198" w:rsidP="00026198"/>
    <w:p w:rsidR="00026198" w:rsidRDefault="00026198" w:rsidP="00026198"/>
    <w:p w:rsidR="00026198" w:rsidRDefault="00026198" w:rsidP="00026198">
      <w:pPr>
        <w:pStyle w:val="2"/>
        <w:shd w:val="clear" w:color="auto" w:fill="FFFFFF"/>
        <w:spacing w:before="0" w:line="360" w:lineRule="atLeast"/>
        <w:rPr>
          <w:rFonts w:ascii="Arial" w:hAnsi="Arial" w:cs="Arial"/>
          <w:color w:val="007AD0"/>
        </w:rPr>
      </w:pPr>
      <w:r>
        <w:rPr>
          <w:rFonts w:ascii="Arial" w:hAnsi="Arial" w:cs="Arial"/>
          <w:b/>
          <w:bCs/>
          <w:color w:val="007AD0"/>
        </w:rPr>
        <w:t>Как помочь ребенку пережить кризисные ситуации</w:t>
      </w:r>
    </w:p>
    <w:p w:rsidR="00026198" w:rsidRDefault="00026198" w:rsidP="00026198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27.01.2021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color w:val="555555"/>
          <w:sz w:val="28"/>
          <w:szCs w:val="28"/>
        </w:rPr>
        <w:t>Что нужно понимать о детях:</w:t>
      </w:r>
    </w:p>
    <w:p w:rsidR="00026198" w:rsidRDefault="00026198" w:rsidP="00026198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1.</w:t>
      </w:r>
      <w:r>
        <w:rPr>
          <w:color w:val="555555"/>
          <w:sz w:val="14"/>
          <w:szCs w:val="14"/>
        </w:rPr>
        <w:t>     </w:t>
      </w:r>
      <w:r>
        <w:rPr>
          <w:color w:val="555555"/>
          <w:sz w:val="28"/>
          <w:szCs w:val="28"/>
        </w:rPr>
        <w:t>Дети психологически уязвимы взрослых;</w:t>
      </w:r>
    </w:p>
    <w:p w:rsidR="00026198" w:rsidRDefault="00026198" w:rsidP="00026198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2.</w:t>
      </w:r>
      <w:r>
        <w:rPr>
          <w:color w:val="555555"/>
          <w:sz w:val="14"/>
          <w:szCs w:val="14"/>
        </w:rPr>
        <w:t>     </w:t>
      </w:r>
      <w:r>
        <w:rPr>
          <w:color w:val="555555"/>
          <w:sz w:val="28"/>
          <w:szCs w:val="28"/>
        </w:rPr>
        <w:t>Дети не до конца осознают последствия своих поступков;</w:t>
      </w:r>
    </w:p>
    <w:p w:rsidR="00026198" w:rsidRDefault="00026198" w:rsidP="00026198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3.</w:t>
      </w:r>
      <w:r>
        <w:rPr>
          <w:color w:val="555555"/>
          <w:sz w:val="14"/>
          <w:szCs w:val="14"/>
        </w:rPr>
        <w:t>     </w:t>
      </w:r>
      <w:r>
        <w:rPr>
          <w:color w:val="555555"/>
          <w:sz w:val="28"/>
          <w:szCs w:val="28"/>
        </w:rPr>
        <w:t>Дети более чувствительны к неудачам;</w:t>
      </w:r>
    </w:p>
    <w:p w:rsidR="00026198" w:rsidRDefault="00026198" w:rsidP="00026198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4.</w:t>
      </w:r>
      <w:r>
        <w:rPr>
          <w:color w:val="555555"/>
          <w:sz w:val="14"/>
          <w:szCs w:val="14"/>
        </w:rPr>
        <w:t>     </w:t>
      </w:r>
      <w:r>
        <w:rPr>
          <w:color w:val="555555"/>
          <w:sz w:val="28"/>
          <w:szCs w:val="28"/>
        </w:rPr>
        <w:t>Дети мыслят более конкретно, чем взрослые;</w:t>
      </w:r>
    </w:p>
    <w:p w:rsidR="00026198" w:rsidRDefault="00026198" w:rsidP="00026198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5.</w:t>
      </w:r>
      <w:r>
        <w:rPr>
          <w:color w:val="555555"/>
          <w:sz w:val="14"/>
          <w:szCs w:val="14"/>
        </w:rPr>
        <w:t>     </w:t>
      </w:r>
      <w:r>
        <w:rPr>
          <w:color w:val="555555"/>
          <w:sz w:val="28"/>
          <w:szCs w:val="28"/>
        </w:rPr>
        <w:t>Дети очень непосредственны;</w:t>
      </w:r>
    </w:p>
    <w:p w:rsidR="00026198" w:rsidRDefault="00026198" w:rsidP="00026198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6.</w:t>
      </w:r>
      <w:r>
        <w:rPr>
          <w:color w:val="555555"/>
          <w:sz w:val="14"/>
          <w:szCs w:val="14"/>
        </w:rPr>
        <w:t>     </w:t>
      </w:r>
      <w:r>
        <w:rPr>
          <w:color w:val="555555"/>
          <w:sz w:val="28"/>
          <w:szCs w:val="28"/>
        </w:rPr>
        <w:t xml:space="preserve">Дети хуже взрослых информированы о последствиях </w:t>
      </w:r>
      <w:proofErr w:type="spellStart"/>
      <w:r>
        <w:rPr>
          <w:color w:val="555555"/>
          <w:sz w:val="28"/>
          <w:szCs w:val="28"/>
        </w:rPr>
        <w:t>самоповреждающего</w:t>
      </w:r>
      <w:proofErr w:type="spellEnd"/>
      <w:r>
        <w:rPr>
          <w:color w:val="555555"/>
          <w:sz w:val="28"/>
          <w:szCs w:val="28"/>
        </w:rPr>
        <w:t xml:space="preserve"> поведения.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color w:val="555555"/>
          <w:sz w:val="28"/>
          <w:szCs w:val="28"/>
        </w:rPr>
        <w:t>Причины кризисных ситуаций: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- конфликты в семье (ссоры, разводы и пр.);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- неразделенная любовь;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-конфликты в школе;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- ситуационный фактор (потеря близкого человека, животного и пр.);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- психологическое нездоровье;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 xml:space="preserve">- употребление </w:t>
      </w:r>
      <w:proofErr w:type="spellStart"/>
      <w:r>
        <w:rPr>
          <w:color w:val="555555"/>
          <w:sz w:val="28"/>
          <w:szCs w:val="28"/>
        </w:rPr>
        <w:t>психоактивных</w:t>
      </w:r>
      <w:proofErr w:type="spellEnd"/>
      <w:r>
        <w:rPr>
          <w:color w:val="555555"/>
          <w:sz w:val="28"/>
          <w:szCs w:val="28"/>
        </w:rPr>
        <w:t xml:space="preserve"> веществ;</w:t>
      </w:r>
    </w:p>
    <w:p w:rsidR="00026198" w:rsidRDefault="00026198" w:rsidP="00026198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 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color w:val="555555"/>
          <w:sz w:val="28"/>
          <w:szCs w:val="28"/>
        </w:rPr>
        <w:t>Какие признаки в поведении ребенка, помогут понять о намерении покончить собой: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- присутствуют признаки стресса (нарушение аппетита, сна, проявление беспокойства, тревожности, потеря интереса к окружающему, чувству вины);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- Ребенок открыто говорит: «Лучше мне умереть!», «Ненавижу свою жизнь!» и т.п.;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- Изменение повседневных привычек, несоблюдение правил личной гигиены;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lastRenderedPageBreak/>
        <w:t>- В беседах появляются темы о смерти, самоубийстве, ребенок выбирает литературу, социальные группы смерти;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- Перемены в поведении и настроении ребенка (собственная личность представляется ему ничтожной, испытывает безразличие к своей судьбе и т.п.);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-Резкие перепады настроения;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- Склонность к риску, неоправданным, опрометчивым поступкам.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color w:val="555555"/>
          <w:sz w:val="28"/>
          <w:szCs w:val="28"/>
        </w:rPr>
        <w:t>Личностные особенности ребенка склонного к суицидальному поведению: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- эмоциональная напряженность, неустойчивость, замкнутость;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-неумение справляться со стрессовой ситуацией;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- низкая самооценка;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- отсутствие родительского тепла;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-самообвинение.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color w:val="555555"/>
          <w:sz w:val="28"/>
          <w:szCs w:val="28"/>
        </w:rPr>
        <w:t>Что делать?</w:t>
      </w:r>
    </w:p>
    <w:p w:rsidR="00026198" w:rsidRDefault="00026198" w:rsidP="00026198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1.</w:t>
      </w:r>
      <w:r>
        <w:rPr>
          <w:color w:val="555555"/>
          <w:sz w:val="14"/>
          <w:szCs w:val="14"/>
        </w:rPr>
        <w:t>     </w:t>
      </w:r>
      <w:r>
        <w:rPr>
          <w:color w:val="555555"/>
          <w:sz w:val="28"/>
          <w:szCs w:val="28"/>
        </w:rPr>
        <w:t>Поддерживать активное общение с ребенком (чаще спрашивать о том, как прошел день, с кем он общается, как обстоят дела в школе и пр.)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198" w:rsidRDefault="00026198" w:rsidP="00026198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2.</w:t>
      </w:r>
      <w:r>
        <w:rPr>
          <w:color w:val="555555"/>
          <w:sz w:val="14"/>
          <w:szCs w:val="14"/>
        </w:rPr>
        <w:t>     </w:t>
      </w:r>
      <w:r>
        <w:rPr>
          <w:color w:val="555555"/>
          <w:sz w:val="28"/>
          <w:szCs w:val="28"/>
        </w:rPr>
        <w:t>Проявлять сочувствие, окружать теплом, заботой и вниманием. Демонстрировать ребенку, что Вы его любите таким, какой он есть.</w:t>
      </w:r>
    </w:p>
    <w:p w:rsidR="00026198" w:rsidRDefault="00026198" w:rsidP="00026198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3.</w:t>
      </w:r>
      <w:r>
        <w:rPr>
          <w:color w:val="555555"/>
          <w:sz w:val="14"/>
          <w:szCs w:val="14"/>
        </w:rPr>
        <w:t>     </w:t>
      </w:r>
      <w:proofErr w:type="gramStart"/>
      <w:r>
        <w:rPr>
          <w:color w:val="555555"/>
          <w:sz w:val="28"/>
          <w:szCs w:val="28"/>
        </w:rPr>
        <w:t>Словом</w:t>
      </w:r>
      <w:proofErr w:type="gramEnd"/>
      <w:r>
        <w:rPr>
          <w:color w:val="555555"/>
          <w:sz w:val="28"/>
          <w:szCs w:val="28"/>
        </w:rPr>
        <w:t xml:space="preserve"> и поступком вселять уверенность в силы и возможности ребенка (не порицать, а поддерживать, внушать оптимизм в его действия).</w:t>
      </w:r>
    </w:p>
    <w:p w:rsidR="00026198" w:rsidRDefault="00026198" w:rsidP="00026198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4.</w:t>
      </w:r>
      <w:r>
        <w:rPr>
          <w:color w:val="555555"/>
          <w:sz w:val="14"/>
          <w:szCs w:val="14"/>
        </w:rPr>
        <w:t>     </w:t>
      </w:r>
      <w:r>
        <w:rPr>
          <w:color w:val="555555"/>
          <w:sz w:val="28"/>
          <w:szCs w:val="28"/>
        </w:rPr>
        <w:t>Осуществлять контроль за поведением ребенка. Анализировать его отношения со сверстниками, уделять пристальное внимание сменам привычек, его кругу общения.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color w:val="555555"/>
          <w:sz w:val="28"/>
          <w:szCs w:val="28"/>
        </w:rPr>
        <w:t>Поддерживающие факторы:</w:t>
      </w:r>
    </w:p>
    <w:p w:rsidR="00026198" w:rsidRDefault="00026198" w:rsidP="00026198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1.</w:t>
      </w:r>
      <w:r>
        <w:rPr>
          <w:color w:val="555555"/>
          <w:sz w:val="14"/>
          <w:szCs w:val="14"/>
        </w:rPr>
        <w:t>     </w:t>
      </w:r>
      <w:r>
        <w:rPr>
          <w:color w:val="555555"/>
          <w:sz w:val="28"/>
          <w:szCs w:val="28"/>
        </w:rPr>
        <w:t>Привязанность к родным и близким;</w:t>
      </w:r>
    </w:p>
    <w:p w:rsidR="00026198" w:rsidRDefault="00026198" w:rsidP="00026198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2.</w:t>
      </w:r>
      <w:r>
        <w:rPr>
          <w:color w:val="555555"/>
          <w:sz w:val="14"/>
          <w:szCs w:val="14"/>
        </w:rPr>
        <w:t>     </w:t>
      </w:r>
      <w:r>
        <w:rPr>
          <w:color w:val="555555"/>
          <w:sz w:val="28"/>
          <w:szCs w:val="28"/>
        </w:rPr>
        <w:t>Положительное отношение к собственной личности;</w:t>
      </w:r>
    </w:p>
    <w:p w:rsidR="00026198" w:rsidRDefault="00026198" w:rsidP="00026198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3.</w:t>
      </w:r>
      <w:r>
        <w:rPr>
          <w:color w:val="555555"/>
          <w:sz w:val="14"/>
          <w:szCs w:val="14"/>
        </w:rPr>
        <w:t>     </w:t>
      </w:r>
      <w:r>
        <w:rPr>
          <w:color w:val="555555"/>
          <w:sz w:val="28"/>
          <w:szCs w:val="28"/>
        </w:rPr>
        <w:t>Наличие жизненных, творческих, образовательных, семейных планов;</w:t>
      </w:r>
    </w:p>
    <w:p w:rsidR="00026198" w:rsidRDefault="00026198" w:rsidP="00026198">
      <w:pPr>
        <w:pStyle w:val="a6"/>
        <w:shd w:val="clear" w:color="auto" w:fill="FFFFFF"/>
        <w:spacing w:before="0" w:beforeAutospacing="0" w:after="0" w:afterAutospacing="0"/>
        <w:ind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4.</w:t>
      </w:r>
      <w:r>
        <w:rPr>
          <w:color w:val="555555"/>
          <w:sz w:val="14"/>
          <w:szCs w:val="14"/>
        </w:rPr>
        <w:t>     </w:t>
      </w:r>
      <w:r>
        <w:rPr>
          <w:color w:val="555555"/>
          <w:sz w:val="28"/>
          <w:szCs w:val="28"/>
        </w:rPr>
        <w:t>Чувство ответственности и долга.</w:t>
      </w:r>
    </w:p>
    <w:p w:rsidR="00026198" w:rsidRDefault="00026198" w:rsidP="00026198">
      <w:pPr>
        <w:shd w:val="clear" w:color="auto" w:fill="FFFFFF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Если у Вас возникают какие- либо вопросы или сомнения, Вы чувствуете тревогу и опасение по поводу состояния Вашего ребенка, обратитесь за помощью к школьному психологу и к другим специалистам.  Не стоит полагаться на время и на то, что когда-нибудь ситуация сама разрешиться. Специалисты помогут найти выход из трудной для вашего ребенка ситуации. </w:t>
      </w:r>
    </w:p>
    <w:p w:rsidR="00931B46" w:rsidRPr="00026198" w:rsidRDefault="00931B46" w:rsidP="00026198">
      <w:bookmarkStart w:id="0" w:name="_GoBack"/>
      <w:bookmarkEnd w:id="0"/>
    </w:p>
    <w:sectPr w:rsidR="00931B46" w:rsidRPr="00026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E5"/>
    <w:rsid w:val="00026198"/>
    <w:rsid w:val="000E76E5"/>
    <w:rsid w:val="0026087C"/>
    <w:rsid w:val="00931B46"/>
    <w:rsid w:val="00BA6C20"/>
    <w:rsid w:val="00D2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582EE-2B59-4D40-9B0F-7AF34AA8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1B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1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B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1B46"/>
    <w:rPr>
      <w:b/>
      <w:bCs/>
    </w:rPr>
  </w:style>
  <w:style w:type="character" w:customStyle="1" w:styleId="11">
    <w:name w:val="Название объекта1"/>
    <w:basedOn w:val="a0"/>
    <w:rsid w:val="00BA6C20"/>
  </w:style>
  <w:style w:type="character" w:styleId="a5">
    <w:name w:val="Hyperlink"/>
    <w:basedOn w:val="a0"/>
    <w:uiPriority w:val="99"/>
    <w:semiHidden/>
    <w:unhideWhenUsed/>
    <w:rsid w:val="00BA6C2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261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02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8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7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39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1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51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0642578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130-qddohl3g.xn--80acgfbsl1azdqr.xn--p1ai/file/download?id=3130" TargetMode="External"/><Relationship Id="rId13" Type="http://schemas.openxmlformats.org/officeDocument/2006/relationships/hyperlink" Target="https://xn--130-qddohl3g.xn--80acgfbsl1azdqr.xn--p1ai/upload/sc130_new/files/1b/3e/1b3eda01ded07a33f1d71122225fab73.pdf" TargetMode="External"/><Relationship Id="rId18" Type="http://schemas.openxmlformats.org/officeDocument/2006/relationships/hyperlink" Target="https://xn--130-qddohl3g.xn--80acgfbsl1azdqr.xn--p1ai/file/download?id=31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130-qddohl3g.xn--80acgfbsl1azdqr.xn--p1ai/upload/sc130_new/files/ba/df/badfa921f35e3bc33b8cb8c82951e2c9.pdf" TargetMode="External"/><Relationship Id="rId7" Type="http://schemas.openxmlformats.org/officeDocument/2006/relationships/hyperlink" Target="https://xn--130-qddohl3g.xn--80acgfbsl1azdqr.xn--p1ai/upload/sc130_new/files/e6/50/e650b518d96ad3f3dc1fd876efa95621.pdf" TargetMode="External"/><Relationship Id="rId12" Type="http://schemas.openxmlformats.org/officeDocument/2006/relationships/hyperlink" Target="https://xn--130-qddohl3g.xn--80acgfbsl1azdqr.xn--p1ai/file/download?id=3143" TargetMode="External"/><Relationship Id="rId17" Type="http://schemas.openxmlformats.org/officeDocument/2006/relationships/hyperlink" Target="https://xn--130-qddohl3g.xn--80acgfbsl1azdqr.xn--p1ai/upload/sc130_new/files/4e/63/4e631b806d3cd96d2f0e39ca7d239dd0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130-qddohl3g.xn--80acgfbsl1azdqr.xn--p1ai/file/download?id=3146" TargetMode="External"/><Relationship Id="rId20" Type="http://schemas.openxmlformats.org/officeDocument/2006/relationships/hyperlink" Target="https://xn--130-qddohl3g.xn--80acgfbsl1azdqr.xn--p1ai/file/download?id=3328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130-qddohl3g.xn--80acgfbsl1azdqr.xn--p1ai/file/download?id=3129" TargetMode="External"/><Relationship Id="rId11" Type="http://schemas.openxmlformats.org/officeDocument/2006/relationships/hyperlink" Target="https://xn--130-qddohl3g.xn--80acgfbsl1azdqr.xn--p1ai/upload/sc130_new/files/d8/d0/d8d0ca0f462c334455157516ca0ab411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xn--130-qddohl3g.xn--80acgfbsl1azdqr.xn--p1ai/upload/sc130_new/files/cb/bb/cbbbcaea5034dcef51369aa7db55b6cc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n--130-qddohl3g.xn--80acgfbsl1azdqr.xn--p1ai/file/download?id=3131" TargetMode="External"/><Relationship Id="rId19" Type="http://schemas.openxmlformats.org/officeDocument/2006/relationships/hyperlink" Target="https://xn--130-qddohl3g.xn--80acgfbsl1azdqr.xn--p1ai/upload/sc130_new/files/20/f6/20f67931437cc9e2a59e24d16e67ef51.pdf" TargetMode="Externa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hyperlink" Target="https://xn--130-qddohl3g.xn--80acgfbsl1azdqr.xn--p1ai/upload/sc130_new/files/92/3b/923b878092197fb01c3c8321cc6c9bd0.pdf" TargetMode="External"/><Relationship Id="rId14" Type="http://schemas.openxmlformats.org/officeDocument/2006/relationships/hyperlink" Target="https://xn--130-qddohl3g.xn--80acgfbsl1azdqr.xn--p1ai/file/download?id=314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ZOOZ</dc:creator>
  <cp:keywords/>
  <dc:description/>
  <cp:lastModifiedBy>ZOOZ</cp:lastModifiedBy>
  <cp:revision>5</cp:revision>
  <dcterms:created xsi:type="dcterms:W3CDTF">2021-08-31T08:58:00Z</dcterms:created>
  <dcterms:modified xsi:type="dcterms:W3CDTF">2021-08-31T09:32:00Z</dcterms:modified>
</cp:coreProperties>
</file>