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94" w:rsidRDefault="00B4647C" w:rsidP="00BF3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983">
        <w:rPr>
          <w:rFonts w:ascii="Times New Roman" w:hAnsi="Times New Roman" w:cs="Times New Roman"/>
          <w:b/>
          <w:sz w:val="24"/>
          <w:szCs w:val="24"/>
        </w:rPr>
        <w:t>Памят</w:t>
      </w:r>
      <w:r w:rsidR="00152B57">
        <w:rPr>
          <w:rFonts w:ascii="Times New Roman" w:hAnsi="Times New Roman" w:cs="Times New Roman"/>
          <w:b/>
          <w:sz w:val="24"/>
          <w:szCs w:val="24"/>
        </w:rPr>
        <w:t xml:space="preserve">ка по проектной деятельности  </w:t>
      </w:r>
      <w:r w:rsidR="00DE368B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095BF7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095BF7" w:rsidRPr="00740EB0" w:rsidRDefault="00095BF7" w:rsidP="00095B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B0">
        <w:rPr>
          <w:rFonts w:ascii="Times New Roman" w:hAnsi="Times New Roman" w:cs="Times New Roman"/>
          <w:b/>
          <w:sz w:val="28"/>
          <w:szCs w:val="28"/>
        </w:rPr>
        <w:t xml:space="preserve">Этапы и сроки работы над проектом </w:t>
      </w:r>
    </w:p>
    <w:p w:rsidR="00095BF7" w:rsidRDefault="00095BF7" w:rsidP="00095B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2480"/>
        <w:gridCol w:w="284"/>
        <w:gridCol w:w="2197"/>
        <w:gridCol w:w="2517"/>
      </w:tblGrid>
      <w:tr w:rsidR="00095BF7" w:rsidTr="00FD043A">
        <w:tc>
          <w:tcPr>
            <w:tcW w:w="2411" w:type="dxa"/>
          </w:tcPr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 </w:t>
            </w:r>
          </w:p>
        </w:tc>
        <w:tc>
          <w:tcPr>
            <w:tcW w:w="4961" w:type="dxa"/>
            <w:gridSpan w:val="3"/>
          </w:tcPr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2517" w:type="dxa"/>
          </w:tcPr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5BF7" w:rsidTr="00FD043A">
        <w:tc>
          <w:tcPr>
            <w:tcW w:w="2411" w:type="dxa"/>
            <w:vMerge w:val="restart"/>
          </w:tcPr>
          <w:p w:rsidR="00095BF7" w:rsidRPr="00740EB0" w:rsidRDefault="00095BF7" w:rsidP="00FD04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 </w:t>
            </w:r>
          </w:p>
          <w:p w:rsidR="00095BF7" w:rsidRPr="00740EB0" w:rsidRDefault="00095BF7" w:rsidP="00FD04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2"/>
          </w:tcPr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</w:p>
        </w:tc>
        <w:tc>
          <w:tcPr>
            <w:tcW w:w="2197" w:type="dxa"/>
          </w:tcPr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Обучающихся </w:t>
            </w:r>
          </w:p>
        </w:tc>
        <w:tc>
          <w:tcPr>
            <w:tcW w:w="2517" w:type="dxa"/>
            <w:vMerge w:val="restart"/>
          </w:tcPr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>15 сентября –</w:t>
            </w:r>
          </w:p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</w:t>
            </w:r>
            <w:r w:rsidR="00702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5BF7" w:rsidTr="00FD043A">
        <w:tc>
          <w:tcPr>
            <w:tcW w:w="2411" w:type="dxa"/>
            <w:vMerge/>
          </w:tcPr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2"/>
          </w:tcPr>
          <w:p w:rsidR="00095BF7" w:rsidRPr="00740EB0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и предлагают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проектов</w:t>
            </w: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</w:t>
            </w:r>
          </w:p>
        </w:tc>
        <w:tc>
          <w:tcPr>
            <w:tcW w:w="2197" w:type="dxa"/>
          </w:tcPr>
          <w:p w:rsidR="00095BF7" w:rsidRPr="00740EB0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омство с темами проектов, выбор темы </w:t>
            </w:r>
          </w:p>
        </w:tc>
        <w:tc>
          <w:tcPr>
            <w:tcW w:w="2517" w:type="dxa"/>
            <w:vMerge/>
          </w:tcPr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BF7" w:rsidTr="00FD043A">
        <w:tc>
          <w:tcPr>
            <w:tcW w:w="2411" w:type="dxa"/>
          </w:tcPr>
          <w:p w:rsidR="00095BF7" w:rsidRPr="00740EB0" w:rsidRDefault="00095BF7" w:rsidP="00FD04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</w:t>
            </w:r>
          </w:p>
          <w:p w:rsidR="00095BF7" w:rsidRPr="00740EB0" w:rsidRDefault="00095BF7" w:rsidP="00FD043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095BF7" w:rsidRPr="00740EB0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деятельности: цель,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информации, распределение обязанностей  и т.д.  </w:t>
            </w:r>
          </w:p>
        </w:tc>
        <w:tc>
          <w:tcPr>
            <w:tcW w:w="2517" w:type="dxa"/>
          </w:tcPr>
          <w:p w:rsidR="00095BF7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начала осенних каникул, </w:t>
            </w:r>
          </w:p>
          <w:p w:rsidR="00095BF7" w:rsidRPr="00740EB0" w:rsidRDefault="007022F4" w:rsidP="00FD04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27</w:t>
            </w:r>
            <w:r w:rsidR="00095BF7"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  <w:r w:rsidR="0009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5BF7" w:rsidTr="00FD043A">
        <w:tc>
          <w:tcPr>
            <w:tcW w:w="2411" w:type="dxa"/>
          </w:tcPr>
          <w:p w:rsidR="00095BF7" w:rsidRPr="00740EB0" w:rsidRDefault="00095BF7" w:rsidP="00FD04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</w:t>
            </w:r>
          </w:p>
          <w:p w:rsidR="00095BF7" w:rsidRPr="00740EB0" w:rsidRDefault="00095BF7" w:rsidP="00FD04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теоретической частью проекта   </w:t>
            </w:r>
          </w:p>
        </w:tc>
        <w:tc>
          <w:tcPr>
            <w:tcW w:w="2480" w:type="dxa"/>
          </w:tcPr>
          <w:p w:rsidR="00095BF7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Наблюдает, консультирует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советует.</w:t>
            </w:r>
          </w:p>
          <w:p w:rsidR="00095BF7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BF7" w:rsidRPr="00740EB0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проект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1" w:type="dxa"/>
            <w:gridSpan w:val="2"/>
          </w:tcPr>
          <w:p w:rsidR="00095BF7" w:rsidRPr="00740EB0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Поэтапно выполняют задачи проекта. </w:t>
            </w:r>
          </w:p>
          <w:p w:rsidR="00095BF7" w:rsidRPr="00740EB0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b/>
                <w:sz w:val="24"/>
                <w:szCs w:val="24"/>
              </w:rPr>
              <w:t>Сдают</w:t>
            </w: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варианте всю теоретическую часть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введение и основная часть).</w:t>
            </w:r>
          </w:p>
        </w:tc>
        <w:tc>
          <w:tcPr>
            <w:tcW w:w="2517" w:type="dxa"/>
          </w:tcPr>
          <w:p w:rsidR="00095BF7" w:rsidRDefault="007022F4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20 декабря 2023</w:t>
            </w:r>
          </w:p>
          <w:p w:rsidR="00095BF7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BF7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BF7" w:rsidRPr="00A2442C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См.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ниже </w:t>
            </w:r>
            <w:r w:rsidRPr="00A244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требования к оформлению ПР</w:t>
            </w:r>
          </w:p>
        </w:tc>
      </w:tr>
      <w:tr w:rsidR="00095BF7" w:rsidTr="00FD043A">
        <w:tc>
          <w:tcPr>
            <w:tcW w:w="2411" w:type="dxa"/>
          </w:tcPr>
          <w:p w:rsidR="00095BF7" w:rsidRPr="00740EB0" w:rsidRDefault="00095BF7" w:rsidP="00FD04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2442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защите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095BF7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онсультирует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Организует предзащиту. </w:t>
            </w:r>
          </w:p>
          <w:p w:rsidR="00095BF7" w:rsidRPr="00740EB0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2"/>
          </w:tcPr>
          <w:p w:rsidR="00095BF7" w:rsidRPr="00740EB0" w:rsidRDefault="00095BF7" w:rsidP="00FD04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предзащите.</w:t>
            </w:r>
          </w:p>
        </w:tc>
        <w:tc>
          <w:tcPr>
            <w:tcW w:w="2517" w:type="dxa"/>
          </w:tcPr>
          <w:p w:rsidR="00095BF7" w:rsidRPr="00A2442C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89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</w:tr>
      <w:tr w:rsidR="00095BF7" w:rsidTr="00FD043A">
        <w:tc>
          <w:tcPr>
            <w:tcW w:w="2411" w:type="dxa"/>
          </w:tcPr>
          <w:p w:rsidR="00095BF7" w:rsidRPr="00A2442C" w:rsidRDefault="00095BF7" w:rsidP="00FD04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442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2442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(защита) проекта и оценка его результатов</w:t>
            </w:r>
            <w:r w:rsidRPr="00A2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095BF7" w:rsidRDefault="00095BF7" w:rsidP="00FD04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 w:rsidRPr="00A2442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 </w:t>
            </w:r>
          </w:p>
        </w:tc>
        <w:tc>
          <w:tcPr>
            <w:tcW w:w="2481" w:type="dxa"/>
            <w:gridSpan w:val="2"/>
          </w:tcPr>
          <w:p w:rsidR="00095BF7" w:rsidRDefault="00095BF7" w:rsidP="00FD04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2442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(защита) проекта</w:t>
            </w:r>
          </w:p>
        </w:tc>
        <w:tc>
          <w:tcPr>
            <w:tcW w:w="2517" w:type="dxa"/>
          </w:tcPr>
          <w:p w:rsidR="00095BF7" w:rsidRPr="00E3583D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83D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декада (неделя) - </w:t>
            </w:r>
            <w:r w:rsidRPr="00E358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89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bookmarkStart w:id="0" w:name="_GoBack"/>
            <w:bookmarkEnd w:id="0"/>
          </w:p>
          <w:p w:rsidR="00095BF7" w:rsidRDefault="00095BF7" w:rsidP="00FD04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BF7" w:rsidRDefault="00095BF7" w:rsidP="00095B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0F" w:rsidRDefault="00875F0F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0BD" w:rsidRDefault="001D40BD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Дополнительные сведения </w:t>
      </w:r>
    </w:p>
    <w:p w:rsidR="001D40BD" w:rsidRDefault="001D40BD" w:rsidP="001D40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0BD" w:rsidRDefault="001D40BD" w:rsidP="001D40BD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приложениями Положения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итоговом индивидуальном п</w:t>
      </w:r>
      <w:r w:rsidR="00B94B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роекте обучающихся МАОУ СОШ № 123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Екатеринбурга (см. ниже). </w:t>
      </w:r>
    </w:p>
    <w:p w:rsidR="001D40BD" w:rsidRDefault="001D40BD" w:rsidP="001D40B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</w:t>
      </w:r>
    </w:p>
    <w:p w:rsidR="001D40BD" w:rsidRDefault="001D40BD" w:rsidP="001D4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Логическим итогом любого проекта должно быть представление продукта проекта. Идея проекта, работа над разрешением целей и задач, вдохновение, которое сопутствовало  на протяжении всей работы, - все это должно найти свое отражение в продукте проекта.</w:t>
      </w:r>
    </w:p>
    <w:p w:rsidR="001D40BD" w:rsidRDefault="001D40BD" w:rsidP="001D4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может быть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книга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собрана самая важная и полезная информация по теме проекта;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альбом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представлен алгоритм выполнения какой-то определенной операции; диск с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писью или демонстрацией важного этапа проекта;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разработанного мероприятия,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лог, фильм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</w:t>
      </w:r>
    </w:p>
    <w:p w:rsidR="001D40BD" w:rsidRDefault="001D40BD" w:rsidP="001D4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будет представлено как продукт проекта, должно быть значимым не только для создателей и разработчиков проекта, но и для других лиц, чей интерес будет каким-то образом соприкасаться с темой  проекта. Таким образом, продукт проекта - это материали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зованный итог всей работы, который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дает значимость проекта в современной жизни.</w:t>
      </w:r>
    </w:p>
    <w:p w:rsidR="001D40BD" w:rsidRDefault="001D40BD" w:rsidP="001D40BD">
      <w:pPr>
        <w:rPr>
          <w:rFonts w:ascii="Times New Roman" w:hAnsi="Times New Roman" w:cs="Times New Roman"/>
          <w:sz w:val="24"/>
          <w:szCs w:val="24"/>
        </w:rPr>
      </w:pPr>
    </w:p>
    <w:p w:rsidR="00095BF7" w:rsidRPr="00BF3983" w:rsidRDefault="00095BF7" w:rsidP="00BF39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A1B" w:rsidRDefault="00983A1B">
      <w:pPr>
        <w:rPr>
          <w:rFonts w:ascii="Times New Roman" w:hAnsi="Times New Roman" w:cs="Times New Roman"/>
          <w:sz w:val="24"/>
          <w:szCs w:val="24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ПОЛОЖЕНИЕ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</w:t>
      </w:r>
      <w:r w:rsidRPr="000E3A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итоговом </w:t>
      </w:r>
      <w:r w:rsidRPr="000E3A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индивидуальном проекте обучающихся</w:t>
      </w:r>
    </w:p>
    <w:p w:rsidR="00983A1B" w:rsidRPr="000E3AF7" w:rsidRDefault="00B94BEF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МАОУ СОШ № 123</w:t>
      </w:r>
      <w:r w:rsidR="00983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г. Екатеринбурга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Default="00983A1B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983A1B" w:rsidRDefault="00983A1B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Default="00983A1B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Требования к оформлению ИИП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D8549F" w:rsidRDefault="00983A1B" w:rsidP="00983A1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ИИП:</w:t>
      </w:r>
    </w:p>
    <w:p w:rsidR="00983A1B" w:rsidRPr="00D8549F" w:rsidRDefault="00983A1B" w:rsidP="00983A1B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Титульный лист</w:t>
      </w:r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(название ОО, тема проекта, ФИО руководителя проекта, ФИО ученика, класс, допуск к защите, город, год).</w:t>
      </w:r>
    </w:p>
    <w:p w:rsidR="00983A1B" w:rsidRPr="00D8549F" w:rsidRDefault="00983A1B" w:rsidP="00983A1B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Описание проекта</w:t>
      </w:r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3-5 страниц: актуальность, проблема, цель, назначение проекта (для учебно-исследовательской работы – выдвинута гипотеза).</w:t>
      </w:r>
    </w:p>
    <w:p w:rsidR="00983A1B" w:rsidRPr="00D8549F" w:rsidRDefault="00983A1B" w:rsidP="00983A1B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Краткое описание хода работы и полученных результатов над ИИП.</w:t>
      </w:r>
    </w:p>
    <w:p w:rsidR="00983A1B" w:rsidRPr="00D8549F" w:rsidRDefault="00983A1B" w:rsidP="00983A1B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Список использованных источников</w:t>
      </w:r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это требует тема проекта).</w:t>
      </w:r>
    </w:p>
    <w:p w:rsidR="00983A1B" w:rsidRPr="000E3AF7" w:rsidRDefault="00983A1B" w:rsidP="00983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D8549F" w:rsidRDefault="00983A1B" w:rsidP="00983A1B">
      <w:pPr>
        <w:pStyle w:val="a3"/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Технические требования к ИИП:</w:t>
      </w:r>
    </w:p>
    <w:p w:rsidR="00983A1B" w:rsidRPr="00D8549F" w:rsidRDefault="00983A1B" w:rsidP="00983A1B">
      <w:pPr>
        <w:pStyle w:val="a3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Текст:</w:t>
      </w:r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выравнивание по ширине, шрифт </w:t>
      </w:r>
      <w:proofErr w:type="spellStart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14 </w:t>
      </w:r>
      <w:proofErr w:type="spellStart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интервал одинарный, отступ первой строки 1,25;</w:t>
      </w:r>
    </w:p>
    <w:p w:rsidR="00983A1B" w:rsidRPr="00D8549F" w:rsidRDefault="00983A1B" w:rsidP="00983A1B">
      <w:pPr>
        <w:pStyle w:val="a3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Поля:</w:t>
      </w:r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левое 3 см, правое 1,5 см, верхнее 2 см, нижнее 2 см.;</w:t>
      </w:r>
    </w:p>
    <w:p w:rsidR="00983A1B" w:rsidRPr="00D8549F" w:rsidRDefault="00983A1B" w:rsidP="00983A1B">
      <w:pPr>
        <w:pStyle w:val="a3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Нумерация страниц:</w:t>
      </w:r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снизу, по центру (на титульном листе не ставится);</w:t>
      </w:r>
    </w:p>
    <w:p w:rsidR="00983A1B" w:rsidRPr="00D8549F" w:rsidRDefault="00983A1B" w:rsidP="00983A1B">
      <w:pPr>
        <w:pStyle w:val="a3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Оглавление;</w:t>
      </w:r>
    </w:p>
    <w:p w:rsidR="00983A1B" w:rsidRPr="00D8549F" w:rsidRDefault="00983A1B" w:rsidP="00983A1B">
      <w:pPr>
        <w:pStyle w:val="a3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Рисунки, фото, схемы, графики, диаграммы: шрифт</w:t>
      </w:r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12 пт. (должны иметь сплошную нумерацию и названия (под рисунком по центру); на все рисунки должны быть указания в тексте);</w:t>
      </w:r>
    </w:p>
    <w:p w:rsidR="00983A1B" w:rsidRPr="00D8549F" w:rsidRDefault="00983A1B" w:rsidP="00983A1B">
      <w:pPr>
        <w:pStyle w:val="a3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Таблицы:</w:t>
      </w:r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«Таблица N», где N - номер таблицы, следует помещать над таблицей справа;</w:t>
      </w:r>
    </w:p>
    <w:p w:rsidR="00983A1B" w:rsidRPr="00983A1B" w:rsidRDefault="00983A1B" w:rsidP="00983A1B">
      <w:pPr>
        <w:pStyle w:val="a3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Список использованных источников и литературы</w:t>
      </w:r>
      <w:r w:rsidRPr="00D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оформлен в алфавитном порядке в соответствии с правилами, указанными в Приказе Федерального агентства по техническому регулированию и метрологии от 28 апреля 2008 года № 95-ст «Об утверждении национального стандарта Российской Федерации ГОСТ Р 7.0.5-2008 «Система стандартов по информации, библиотечному и издательскому делу». Библиографическая ссылка. Общие требования и правила составления»; и ГОСТ 7.1-2003. № 332-ст «Библиографическая запись. Библиографическое описание. Общие требования и правила составления», введенным Постановлением Госстандарта РФ от 25 ноября 2003 года.</w:t>
      </w:r>
    </w:p>
    <w:p w:rsidR="00983A1B" w:rsidRPr="00983A1B" w:rsidRDefault="00983A1B" w:rsidP="00983A1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титульного листа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Default="00983A1B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автоном</w:t>
      </w: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общеобразовательное учреждение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</w:t>
      </w:r>
      <w:r w:rsidR="00B9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общеобразовательная школа № 123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ИТОГОВЫЙ ПРОЕКТ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Выполнил: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(</w:t>
      </w:r>
      <w:proofErr w:type="spellStart"/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</w:t>
      </w:r>
      <w:proofErr w:type="spellEnd"/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9 класса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Куратор проекта: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(предмет)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Default="00A36863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2023</w:t>
      </w:r>
      <w:r w:rsidR="00983A1B" w:rsidRPr="009923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год </w:t>
      </w: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Pr="00992360" w:rsidRDefault="00983A1B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обучающегося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«Пояснительная записка к проекту»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необходимо:</w:t>
      </w:r>
    </w:p>
    <w:p w:rsidR="00983A1B" w:rsidRPr="00992360" w:rsidRDefault="00983A1B" w:rsidP="00983A1B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 тему проекта;</w:t>
      </w:r>
    </w:p>
    <w:p w:rsidR="00983A1B" w:rsidRPr="00992360" w:rsidRDefault="00983A1B" w:rsidP="00983A1B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сформулировать проблему проекта, которую ты решал, создавая свой проект, показать, чем она интересна и важна не только для тебя, но и для других;</w:t>
      </w:r>
    </w:p>
    <w:p w:rsidR="00983A1B" w:rsidRPr="00992360" w:rsidRDefault="00983A1B" w:rsidP="00983A1B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рассказать, в чем состоит цель твоего проекта, чего ты добился в результате работы, обосновать, что, достигнув цели проекта, ты решил проблему проекта;</w:t>
      </w:r>
    </w:p>
    <w:p w:rsidR="00983A1B" w:rsidRPr="00992360" w:rsidRDefault="00983A1B" w:rsidP="00983A1B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указать, какой ты сделал проектный продукт, показать </w:t>
      </w:r>
      <w:r w:rsidRPr="00992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связь между темой, проблемой, целью и продуктом твоего проекта;</w:t>
      </w:r>
    </w:p>
    <w:p w:rsidR="00983A1B" w:rsidRPr="00992360" w:rsidRDefault="00983A1B" w:rsidP="00983A1B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развернутый, детализированный 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 этапа.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введении необходимо выделить жирным шрифтом слова: тема, цель, проблема, гипотеза (в тех проектах, где она есть), проектный продукт, план.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части следует показать, какое решение проблемы проекта ты нашел и как воплотил его в проектном продукте; 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из которых ты создал проектный продукт; люди, которые тебе помогали, в том числе ребята, принимавшие участие в твоих опросах, классных часах, уроках и т.д.; информация, которой ты пользовался, и где ты ее добывал – все это ресурсы твоей проектной работы.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надо:</w:t>
      </w:r>
    </w:p>
    <w:p w:rsidR="00983A1B" w:rsidRPr="00992360" w:rsidRDefault="00983A1B" w:rsidP="00983A1B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все твои усилия по достижению цели проекта (что было самым трудным и самым легким, что было наиболее интересным и запоминающимся, чему ты научился в ходе работы над проектом, как изменились твои взгляды и т.п.);</w:t>
      </w:r>
    </w:p>
    <w:p w:rsidR="00983A1B" w:rsidRPr="00992360" w:rsidRDefault="00983A1B" w:rsidP="00983A1B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результат своего проекта (что у тебя получилось или не получилось и почему;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 начал свою работу заново);</w:t>
      </w:r>
    </w:p>
    <w:p w:rsidR="00983A1B" w:rsidRPr="00992360" w:rsidRDefault="00983A1B" w:rsidP="00983A1B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перспективы возможной дальнейшей работы по проблеме твоего проекта (что бы ты посоветовал тому, кого заинтересовала твоя работа и кто хочет продолжить разрабатывать ее дальше, исчерпан ли твой собственный интерес к проблеме проекта).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 информации, где ты представишь:</w:t>
      </w:r>
    </w:p>
    <w:p w:rsidR="00983A1B" w:rsidRPr="000E3AF7" w:rsidRDefault="00983A1B" w:rsidP="00983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992360" w:rsidRDefault="00983A1B" w:rsidP="00983A1B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печатных источников в алфавитном порядке с указанием выходных данных книг и статей;</w:t>
      </w:r>
    </w:p>
    <w:p w:rsidR="00983A1B" w:rsidRPr="00992360" w:rsidRDefault="00983A1B" w:rsidP="00983A1B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сайтов в Интернете, с которыми ты работал;</w:t>
      </w:r>
    </w:p>
    <w:p w:rsidR="00983A1B" w:rsidRPr="00992360" w:rsidRDefault="00983A1B" w:rsidP="00983A1B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интервью, если ты брал их у специалистов (с указанием должности, места работы и ученого звания специалиста);</w:t>
      </w:r>
    </w:p>
    <w:p w:rsidR="00983A1B" w:rsidRPr="00992360" w:rsidRDefault="00983A1B" w:rsidP="00983A1B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фильмы, музейные экспозиции и прочее, если они являются источниками информации по твоему проекту.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863" w:rsidRDefault="00A36863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план выступления на защите проекта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</w:t>
      </w:r>
    </w:p>
    <w:p w:rsidR="00983A1B" w:rsidRPr="000E3AF7" w:rsidRDefault="00983A1B" w:rsidP="00983A1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моего проекта …………………………………………………...</w:t>
      </w:r>
    </w:p>
    <w:p w:rsidR="00983A1B" w:rsidRPr="000E3AF7" w:rsidRDefault="00983A1B" w:rsidP="00983A1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выбрал эту тему, потому что ……………………………………....</w:t>
      </w:r>
    </w:p>
    <w:p w:rsidR="00983A1B" w:rsidRPr="000E3AF7" w:rsidRDefault="00983A1B" w:rsidP="00983A1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моей работы – ……………………………………</w:t>
      </w:r>
      <w:proofErr w:type="gramStart"/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…....</w:t>
      </w:r>
      <w:proofErr w:type="gramEnd"/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.………..</w:t>
      </w:r>
    </w:p>
    <w:p w:rsidR="00983A1B" w:rsidRPr="000E3AF7" w:rsidRDefault="00983A1B" w:rsidP="00983A1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Проектным продуктом будет –</w:t>
      </w:r>
      <w:proofErr w:type="gramStart"/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.…</w:t>
      </w:r>
      <w:proofErr w:type="gramEnd"/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……………………………………</w:t>
      </w:r>
    </w:p>
    <w:p w:rsidR="00983A1B" w:rsidRPr="000E3AF7" w:rsidRDefault="00983A1B" w:rsidP="00983A1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продукт поможет достичь цель проекта, так как ………</w:t>
      </w:r>
    </w:p>
    <w:p w:rsidR="00983A1B" w:rsidRPr="000E3AF7" w:rsidRDefault="00983A1B" w:rsidP="00983A1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моей работы (указать время выполнения и перечислить все промежуточные этапы):</w:t>
      </w:r>
    </w:p>
    <w:p w:rsidR="00983A1B" w:rsidRPr="000E3AF7" w:rsidRDefault="00983A1B" w:rsidP="00983A1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Сбор информации (где и как искал информацию)……………………………………………</w:t>
      </w:r>
    </w:p>
    <w:p w:rsidR="00983A1B" w:rsidRPr="000E3AF7" w:rsidRDefault="00983A1B" w:rsidP="00983A1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Изготовление продукта (что и как делал)………………………………………………………</w:t>
      </w:r>
    </w:p>
    <w:p w:rsidR="00983A1B" w:rsidRPr="000E3AF7" w:rsidRDefault="00983A1B" w:rsidP="00983A1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Написание письменной части проекта (как это делал) ………….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часть</w:t>
      </w:r>
    </w:p>
    <w:p w:rsidR="00983A1B" w:rsidRPr="000E3AF7" w:rsidRDefault="00983A1B" w:rsidP="00983A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начал свою работу с того, что ………………………………………..</w:t>
      </w:r>
    </w:p>
    <w:p w:rsidR="00983A1B" w:rsidRPr="000E3AF7" w:rsidRDefault="00983A1B" w:rsidP="00983A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Потом я приступил к ……………………………………………………….</w:t>
      </w:r>
    </w:p>
    <w:p w:rsidR="00983A1B" w:rsidRPr="000E3AF7" w:rsidRDefault="00983A1B" w:rsidP="00983A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завершил работу тем, что……………………………………………...</w:t>
      </w:r>
    </w:p>
    <w:p w:rsidR="00983A1B" w:rsidRPr="000E3AF7" w:rsidRDefault="00983A1B" w:rsidP="00983A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ходе работы я столкнулся с такими проблемами………………….</w:t>
      </w:r>
    </w:p>
    <w:p w:rsidR="00983A1B" w:rsidRPr="000E3AF7" w:rsidRDefault="00983A1B" w:rsidP="00983A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справиться с возникшими проблемами, я……………………..</w:t>
      </w:r>
    </w:p>
    <w:p w:rsidR="00983A1B" w:rsidRPr="000E3AF7" w:rsidRDefault="00983A1B" w:rsidP="00983A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отклонился от плана (указать, когда был нарушен график работы)……………</w:t>
      </w:r>
    </w:p>
    <w:p w:rsidR="00983A1B" w:rsidRPr="000E3AF7" w:rsidRDefault="00983A1B" w:rsidP="00983A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моей работы был нарушен, потому что………………………..</w:t>
      </w:r>
    </w:p>
    <w:p w:rsidR="00983A1B" w:rsidRPr="000E3AF7" w:rsidRDefault="00983A1B" w:rsidP="00983A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ходе работы я принял решение изменить проектный продукт, так как………</w:t>
      </w:r>
    </w:p>
    <w:p w:rsidR="00983A1B" w:rsidRPr="000E3AF7" w:rsidRDefault="00983A1B" w:rsidP="00983A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все же мне удалось достичь цели проекта, потому что………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Заключение</w:t>
      </w:r>
    </w:p>
    <w:p w:rsidR="00983A1B" w:rsidRPr="000E3AF7" w:rsidRDefault="00983A1B" w:rsidP="00983A1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Закончив свой проект, я могу сказать, что не все из того, что было задумано, получилось, например</w:t>
      </w:r>
    </w:p>
    <w:p w:rsidR="00983A1B" w:rsidRPr="000E3AF7" w:rsidRDefault="00983A1B" w:rsidP="00983A1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произошло, потому что …………………………………………….</w:t>
      </w:r>
    </w:p>
    <w:p w:rsidR="00983A1B" w:rsidRPr="000E3AF7" w:rsidRDefault="00983A1B" w:rsidP="00983A1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бы я начал работу заново, я бы …………………………………..</w:t>
      </w:r>
    </w:p>
    <w:p w:rsidR="00983A1B" w:rsidRPr="000E3AF7" w:rsidRDefault="00983A1B" w:rsidP="00983A1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следующем году я, может быть, продолжу эту работу для того, чтобы………</w:t>
      </w:r>
    </w:p>
    <w:p w:rsidR="00983A1B" w:rsidRPr="000E3AF7" w:rsidRDefault="00983A1B" w:rsidP="00983A1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думаю, что я решил проблему своего проекта, так как ………..</w:t>
      </w:r>
    </w:p>
    <w:p w:rsidR="00983A1B" w:rsidRPr="00983A1B" w:rsidRDefault="00983A1B" w:rsidP="00983A1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над проектом показала мне………….</w:t>
      </w:r>
    </w:p>
    <w:p w:rsidR="00983A1B" w:rsidRDefault="00983A1B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Default="00983A1B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983A1B" w:rsidRDefault="00983A1B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 компьютерной презентации ИИП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(уровень основного общего образования)</w:t>
      </w:r>
    </w:p>
    <w:p w:rsidR="00983A1B" w:rsidRPr="000E3AF7" w:rsidRDefault="00983A1B" w:rsidP="00983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992360" w:rsidRDefault="00983A1B" w:rsidP="00983A1B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презентация проектной работы не должна превышать 12 слайдов.</w:t>
      </w:r>
    </w:p>
    <w:p w:rsidR="00983A1B" w:rsidRPr="00992360" w:rsidRDefault="00983A1B" w:rsidP="00983A1B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презентации включает:</w:t>
      </w:r>
    </w:p>
    <w:p w:rsidR="00983A1B" w:rsidRPr="00992360" w:rsidRDefault="00983A1B" w:rsidP="00983A1B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образовательной организации.</w:t>
      </w:r>
    </w:p>
    <w:p w:rsidR="00983A1B" w:rsidRPr="00992360" w:rsidRDefault="00983A1B" w:rsidP="00983A1B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авторе и руководителе проекта.</w:t>
      </w:r>
    </w:p>
    <w:p w:rsidR="00983A1B" w:rsidRPr="00992360" w:rsidRDefault="00983A1B" w:rsidP="00983A1B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разработки проекта.</w:t>
      </w:r>
    </w:p>
    <w:p w:rsidR="00983A1B" w:rsidRPr="00992360" w:rsidRDefault="00983A1B" w:rsidP="00983A1B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983A1B" w:rsidRPr="00992360" w:rsidRDefault="00983A1B" w:rsidP="00983A1B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должны быть озаглавлены.</w:t>
      </w:r>
    </w:p>
    <w:p w:rsidR="00983A1B" w:rsidRPr="00992360" w:rsidRDefault="00983A1B" w:rsidP="00983A1B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983A1B" w:rsidRPr="00983A1B" w:rsidRDefault="00983A1B" w:rsidP="00983A1B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Компьютерные презентации удобно создавать при помощи программы </w:t>
      </w:r>
      <w:proofErr w:type="spellStart"/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99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3A1B" w:rsidRDefault="00983A1B" w:rsidP="00983A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3A1B" w:rsidRPr="00992360" w:rsidRDefault="00983A1B" w:rsidP="00983A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DBD" w:rsidRDefault="00A44DBD" w:rsidP="00983A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6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 написания рецензии на проектную работу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РЕЦЕНЗИЯ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проектную работу обучающегося __________класса</w:t>
      </w:r>
    </w:p>
    <w:p w:rsidR="00983A1B" w:rsidRPr="000E3AF7" w:rsidRDefault="00B94BEF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123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 и отчество)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теме: ______________________________________________________________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 темы проектной работы)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Структура рецензии:</w:t>
      </w:r>
    </w:p>
    <w:p w:rsidR="00983A1B" w:rsidRPr="000E3AF7" w:rsidRDefault="00983A1B" w:rsidP="00983A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или новизна темы (поставленная в работе проблема, попытки ее решения; почему данная тема интересна. </w:t>
      </w: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Аналогичный раздел присутствует в структуре введения к учебно-исследовательской/ проектной работе</w:t>
      </w: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983A1B" w:rsidRPr="000E3AF7" w:rsidRDefault="00983A1B" w:rsidP="00983A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</w:p>
    <w:p w:rsidR="00983A1B" w:rsidRPr="000E3AF7" w:rsidRDefault="00983A1B" w:rsidP="00983A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 </w:t>
      </w: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«Данная работа имеет практическую значимость»</w:t>
      </w: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вкратце, в чем она заключается.</w:t>
      </w:r>
    </w:p>
    <w:p w:rsidR="00983A1B" w:rsidRPr="000E3AF7" w:rsidRDefault="00983A1B" w:rsidP="00983A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требованиям, предъявляемым к проектной работе.</w:t>
      </w: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«Содержание работы соответствует целям и задачам исследовательской/проектной работы» </w:t>
      </w: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983A1B" w:rsidRPr="000E3AF7" w:rsidRDefault="00983A1B" w:rsidP="00983A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проектная работа_________________________________________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инициалы ученика)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теме: «______________________________________________________________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 темы)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(не отвечает) требованиям, предъявляемым к индивидуальному итоговому проекту и рекомендуется (не может быть рекомендована) к защите.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РЕЦЕНЗЕНТ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______________________________ </w:t>
      </w:r>
      <w:r w:rsidRPr="000E3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(подпись) (ФИО)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 20___ г</w:t>
      </w:r>
    </w:p>
    <w:p w:rsidR="00983A1B" w:rsidRPr="000E3AF7" w:rsidRDefault="00983A1B" w:rsidP="00983A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A1B" w:rsidRDefault="00983A1B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Default="00983A1B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Default="00983A1B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Default="00983A1B" w:rsidP="00983A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A1B" w:rsidRPr="00992360" w:rsidRDefault="00983A1B" w:rsidP="00983A1B">
      <w:pPr>
        <w:rPr>
          <w:rFonts w:ascii="Times New Roman" w:hAnsi="Times New Roman" w:cs="Times New Roman"/>
        </w:rPr>
      </w:pPr>
    </w:p>
    <w:p w:rsidR="00983A1B" w:rsidRPr="00BF3983" w:rsidRDefault="00983A1B">
      <w:pPr>
        <w:rPr>
          <w:rFonts w:ascii="Times New Roman" w:hAnsi="Times New Roman" w:cs="Times New Roman"/>
          <w:sz w:val="24"/>
          <w:szCs w:val="24"/>
        </w:rPr>
      </w:pPr>
    </w:p>
    <w:p w:rsidR="00BF3983" w:rsidRPr="00BF3983" w:rsidRDefault="00BF3983">
      <w:pPr>
        <w:rPr>
          <w:rFonts w:ascii="Times New Roman" w:hAnsi="Times New Roman" w:cs="Times New Roman"/>
          <w:sz w:val="24"/>
          <w:szCs w:val="24"/>
        </w:rPr>
      </w:pPr>
    </w:p>
    <w:p w:rsidR="00B4647C" w:rsidRPr="00BF3983" w:rsidRDefault="00B4647C">
      <w:pPr>
        <w:rPr>
          <w:rFonts w:ascii="Times New Roman" w:hAnsi="Times New Roman" w:cs="Times New Roman"/>
          <w:sz w:val="24"/>
          <w:szCs w:val="24"/>
        </w:rPr>
      </w:pPr>
    </w:p>
    <w:sectPr w:rsidR="00B4647C" w:rsidRPr="00BF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36DC"/>
    <w:multiLevelType w:val="hybridMultilevel"/>
    <w:tmpl w:val="9E5E04A8"/>
    <w:lvl w:ilvl="0" w:tplc="E124D2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714E4"/>
    <w:multiLevelType w:val="multilevel"/>
    <w:tmpl w:val="20D4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94A55"/>
    <w:multiLevelType w:val="hybridMultilevel"/>
    <w:tmpl w:val="D83AD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8B5F1E"/>
    <w:multiLevelType w:val="hybridMultilevel"/>
    <w:tmpl w:val="9B9E9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11F21"/>
    <w:multiLevelType w:val="multilevel"/>
    <w:tmpl w:val="C64C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612A8"/>
    <w:multiLevelType w:val="hybridMultilevel"/>
    <w:tmpl w:val="D51C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D0F88"/>
    <w:multiLevelType w:val="hybridMultilevel"/>
    <w:tmpl w:val="0654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F3E74"/>
    <w:multiLevelType w:val="multilevel"/>
    <w:tmpl w:val="782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06EC6"/>
    <w:multiLevelType w:val="hybridMultilevel"/>
    <w:tmpl w:val="402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D2943"/>
    <w:multiLevelType w:val="multilevel"/>
    <w:tmpl w:val="5EDE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70A00"/>
    <w:multiLevelType w:val="multilevel"/>
    <w:tmpl w:val="9C3C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407C43"/>
    <w:multiLevelType w:val="multilevel"/>
    <w:tmpl w:val="DB68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2543BA"/>
    <w:multiLevelType w:val="hybridMultilevel"/>
    <w:tmpl w:val="15BE7F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5416D4"/>
    <w:multiLevelType w:val="hybridMultilevel"/>
    <w:tmpl w:val="01B495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2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F9"/>
    <w:rsid w:val="00095BF7"/>
    <w:rsid w:val="00152B57"/>
    <w:rsid w:val="00175FF9"/>
    <w:rsid w:val="001D40BD"/>
    <w:rsid w:val="004211A2"/>
    <w:rsid w:val="00533040"/>
    <w:rsid w:val="007022F4"/>
    <w:rsid w:val="00875F0F"/>
    <w:rsid w:val="00890F57"/>
    <w:rsid w:val="00983A1B"/>
    <w:rsid w:val="00A36863"/>
    <w:rsid w:val="00A44DBD"/>
    <w:rsid w:val="00B4647C"/>
    <w:rsid w:val="00B94BEF"/>
    <w:rsid w:val="00BF3983"/>
    <w:rsid w:val="00D52CA7"/>
    <w:rsid w:val="00DE368B"/>
    <w:rsid w:val="00E70194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D098"/>
  <w15:docId w15:val="{DFAD6014-6635-4355-A4D9-D2AB1EF3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1B"/>
    <w:pPr>
      <w:ind w:left="720"/>
      <w:contextualSpacing/>
    </w:pPr>
  </w:style>
  <w:style w:type="paragraph" w:styleId="a4">
    <w:name w:val="No Spacing"/>
    <w:uiPriority w:val="1"/>
    <w:qFormat/>
    <w:rsid w:val="00095BF7"/>
    <w:pPr>
      <w:spacing w:after="0" w:line="240" w:lineRule="auto"/>
    </w:pPr>
  </w:style>
  <w:style w:type="table" w:styleId="a5">
    <w:name w:val="Table Grid"/>
    <w:basedOn w:val="a1"/>
    <w:uiPriority w:val="59"/>
    <w:rsid w:val="0009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5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10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L.Savicheva</dc:creator>
  <cp:keywords/>
  <dc:description/>
  <cp:lastModifiedBy>Галина А. Попова</cp:lastModifiedBy>
  <cp:revision>15</cp:revision>
  <cp:lastPrinted>2023-03-02T03:42:00Z</cp:lastPrinted>
  <dcterms:created xsi:type="dcterms:W3CDTF">2020-10-16T03:47:00Z</dcterms:created>
  <dcterms:modified xsi:type="dcterms:W3CDTF">2023-10-18T10:15:00Z</dcterms:modified>
</cp:coreProperties>
</file>